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4980" w:rsidRPr="00713C31" w:rsidRDefault="00713C31" w:rsidP="00713C31">
      <w:pPr>
        <w:bidi/>
        <w:jc w:val="center"/>
        <w:rPr>
          <w:rFonts w:cs="KFGQPC Uthman Taha Naskh" w:hint="cs"/>
          <w:sz w:val="32"/>
          <w:szCs w:val="32"/>
          <w:rtl/>
          <w:lang w:bidi="fa-IR"/>
        </w:rPr>
      </w:pPr>
      <w:r w:rsidRPr="00713C31">
        <w:rPr>
          <w:rFonts w:cs="KFGQPC Uthman Taha Naskh" w:hint="cs"/>
          <w:sz w:val="32"/>
          <w:szCs w:val="32"/>
          <w:rtl/>
          <w:lang w:bidi="fa-IR"/>
        </w:rPr>
        <w:t>بسمه تعالی</w:t>
      </w:r>
    </w:p>
    <w:p w:rsidR="00713C31" w:rsidRDefault="00713C31" w:rsidP="00713C31">
      <w:pPr>
        <w:bidi/>
        <w:rPr>
          <w:rFonts w:cs="KFGQPC Uthman Taha Naskh" w:hint="cs"/>
          <w:sz w:val="36"/>
          <w:szCs w:val="36"/>
          <w:rtl/>
          <w:lang w:bidi="fa-IR"/>
        </w:rPr>
      </w:pPr>
      <w:r>
        <w:rPr>
          <w:rFonts w:cs="KFGQPC Uthman Taha Naskh" w:hint="cs"/>
          <w:sz w:val="36"/>
          <w:szCs w:val="36"/>
          <w:rtl/>
          <w:lang w:bidi="fa-IR"/>
        </w:rPr>
        <w:t>روش خواندن لمعه</w:t>
      </w:r>
    </w:p>
    <w:p w:rsidR="00713C31" w:rsidRDefault="00713C31" w:rsidP="00713C31">
      <w:pPr>
        <w:bidi/>
        <w:rPr>
          <w:rFonts w:cs="KFGQPC Uthman Taha Naskh" w:hint="cs"/>
          <w:sz w:val="36"/>
          <w:szCs w:val="36"/>
          <w:rtl/>
          <w:lang w:bidi="fa-IR"/>
        </w:rPr>
      </w:pPr>
      <w:r>
        <w:rPr>
          <w:rFonts w:cs="KFGQPC Uthman Taha Naskh" w:hint="cs"/>
          <w:sz w:val="36"/>
          <w:szCs w:val="36"/>
          <w:rtl/>
          <w:lang w:bidi="fa-IR"/>
        </w:rPr>
        <w:t xml:space="preserve">شرح لمعه تنها کتابی است که </w:t>
      </w:r>
      <w:r w:rsidR="00BB2DD9">
        <w:rPr>
          <w:rFonts w:cs="KFGQPC Uthman Taha Naskh" w:hint="cs"/>
          <w:sz w:val="36"/>
          <w:szCs w:val="36"/>
          <w:rtl/>
          <w:lang w:bidi="fa-IR"/>
        </w:rPr>
        <w:t xml:space="preserve">شما </w:t>
      </w:r>
      <w:r>
        <w:rPr>
          <w:rFonts w:cs="KFGQPC Uthman Taha Naskh" w:hint="cs"/>
          <w:sz w:val="36"/>
          <w:szCs w:val="36"/>
          <w:rtl/>
          <w:lang w:bidi="fa-IR"/>
        </w:rPr>
        <w:t>یک دوره فقه قدیم</w:t>
      </w:r>
      <w:r w:rsidR="00BB2DD9">
        <w:rPr>
          <w:rFonts w:cs="KFGQPC Uthman Taha Naskh" w:hint="cs"/>
          <w:sz w:val="36"/>
          <w:szCs w:val="36"/>
          <w:rtl/>
          <w:lang w:bidi="fa-IR"/>
        </w:rPr>
        <w:t xml:space="preserve"> را</w:t>
      </w:r>
      <w:r>
        <w:rPr>
          <w:rFonts w:cs="KFGQPC Uthman Taha Naskh" w:hint="cs"/>
          <w:sz w:val="36"/>
          <w:szCs w:val="36"/>
          <w:rtl/>
          <w:lang w:bidi="fa-IR"/>
        </w:rPr>
        <w:t xml:space="preserve"> می بینید.</w:t>
      </w:r>
    </w:p>
    <w:p w:rsidR="00713C31" w:rsidRDefault="00713C31" w:rsidP="009617E1">
      <w:pPr>
        <w:bidi/>
        <w:rPr>
          <w:rFonts w:cs="KFGQPC Uthman Taha Naskh"/>
          <w:sz w:val="36"/>
          <w:szCs w:val="36"/>
          <w:rtl/>
          <w:lang w:bidi="fa-IR"/>
        </w:rPr>
      </w:pPr>
      <w:r>
        <w:rPr>
          <w:rFonts w:cs="KFGQPC Uthman Taha Naskh" w:hint="cs"/>
          <w:sz w:val="36"/>
          <w:szCs w:val="36"/>
          <w:rtl/>
          <w:lang w:bidi="fa-IR"/>
        </w:rPr>
        <w:t>بهترین کتاب ها برای فهمیدن کتابی، بقیه کتب های مصنف و شارح است. عمده کتابی که کنار</w:t>
      </w:r>
      <w:r w:rsidR="00BB2DD9">
        <w:rPr>
          <w:rFonts w:cs="KFGQPC Uthman Taha Naskh" w:hint="cs"/>
          <w:sz w:val="36"/>
          <w:szCs w:val="36"/>
          <w:rtl/>
          <w:lang w:bidi="fa-IR"/>
        </w:rPr>
        <w:t xml:space="preserve"> شرح</w:t>
      </w:r>
      <w:r>
        <w:rPr>
          <w:rFonts w:cs="KFGQPC Uthman Taha Naskh" w:hint="cs"/>
          <w:sz w:val="36"/>
          <w:szCs w:val="36"/>
          <w:rtl/>
          <w:lang w:bidi="fa-IR"/>
        </w:rPr>
        <w:t xml:space="preserve"> لمعه </w:t>
      </w:r>
      <w:r w:rsidR="009617E1">
        <w:rPr>
          <w:rFonts w:cs="KFGQPC Uthman Taha Naskh" w:hint="cs"/>
          <w:sz w:val="36"/>
          <w:szCs w:val="36"/>
          <w:rtl/>
          <w:lang w:bidi="fa-IR"/>
        </w:rPr>
        <w:t xml:space="preserve">خوب است مسالک الافهام </w:t>
      </w:r>
      <w:r>
        <w:rPr>
          <w:rFonts w:cs="KFGQPC Uthman Taha Naskh" w:hint="cs"/>
          <w:sz w:val="36"/>
          <w:szCs w:val="36"/>
          <w:rtl/>
          <w:lang w:bidi="fa-IR"/>
        </w:rPr>
        <w:t>شرح شرایع است. شرح شرایع در نجف خوانده می شود چراکه محق</w:t>
      </w:r>
      <w:r w:rsidR="009617E1">
        <w:rPr>
          <w:rFonts w:cs="KFGQPC Uthman Taha Naskh" w:hint="cs"/>
          <w:sz w:val="36"/>
          <w:szCs w:val="36"/>
          <w:rtl/>
          <w:lang w:bidi="fa-IR"/>
        </w:rPr>
        <w:t>ق حلی لسان القدماء حساب می شود.</w:t>
      </w:r>
      <w:r>
        <w:rPr>
          <w:rFonts w:cs="KFGQPC Uthman Taha Naskh" w:hint="cs"/>
          <w:sz w:val="36"/>
          <w:szCs w:val="36"/>
          <w:rtl/>
          <w:lang w:bidi="fa-IR"/>
        </w:rPr>
        <w:t>(</w:t>
      </w:r>
      <w:r w:rsidR="009617E1">
        <w:rPr>
          <w:rFonts w:cs="KFGQPC Uthman Taha Naskh" w:hint="cs"/>
          <w:sz w:val="36"/>
          <w:szCs w:val="36"/>
          <w:rtl/>
          <w:lang w:bidi="fa-IR"/>
        </w:rPr>
        <w:t xml:space="preserve">استادعابدی </w:t>
      </w:r>
      <w:r>
        <w:rPr>
          <w:rFonts w:cs="KFGQPC Uthman Taha Naskh" w:hint="cs"/>
          <w:sz w:val="36"/>
          <w:szCs w:val="36"/>
          <w:rtl/>
          <w:lang w:bidi="fa-IR"/>
        </w:rPr>
        <w:t xml:space="preserve">ادوار فقه </w:t>
      </w:r>
      <w:r w:rsidR="009617E1">
        <w:rPr>
          <w:rFonts w:cs="KFGQPC Uthman Taha Naskh" w:hint="cs"/>
          <w:sz w:val="36"/>
          <w:szCs w:val="36"/>
          <w:rtl/>
          <w:lang w:bidi="fa-IR"/>
        </w:rPr>
        <w:t>را</w:t>
      </w:r>
      <w:r>
        <w:rPr>
          <w:rFonts w:cs="KFGQPC Uthman Taha Naskh" w:hint="cs"/>
          <w:sz w:val="36"/>
          <w:szCs w:val="36"/>
          <w:rtl/>
          <w:lang w:bidi="fa-IR"/>
        </w:rPr>
        <w:t xml:space="preserve"> برای اساتید در مرکز تخصصی</w:t>
      </w:r>
      <w:r w:rsidR="009617E1">
        <w:rPr>
          <w:rFonts w:cs="KFGQPC Uthman Taha Naskh" w:hint="cs"/>
          <w:sz w:val="36"/>
          <w:szCs w:val="36"/>
          <w:rtl/>
          <w:lang w:bidi="fa-IR"/>
        </w:rPr>
        <w:t xml:space="preserve"> تدریس کرده اند.</w:t>
      </w:r>
      <w:r>
        <w:rPr>
          <w:rFonts w:cs="KFGQPC Uthman Taha Naskh" w:hint="cs"/>
          <w:sz w:val="36"/>
          <w:szCs w:val="36"/>
          <w:rtl/>
          <w:lang w:bidi="fa-IR"/>
        </w:rPr>
        <w:t>) فرق شرح شرایع شهید ثانی با شرح لمعه در مزجی بودن شرح لمعه ا</w:t>
      </w:r>
      <w:r w:rsidR="009617E1">
        <w:rPr>
          <w:rFonts w:cs="KFGQPC Uthman Taha Naskh" w:hint="cs"/>
          <w:sz w:val="36"/>
          <w:szCs w:val="36"/>
          <w:rtl/>
          <w:lang w:bidi="fa-IR"/>
        </w:rPr>
        <w:t>ست ولی شرح شرایع</w:t>
      </w:r>
      <w:r>
        <w:rPr>
          <w:rFonts w:cs="KFGQPC Uthman Taha Naskh" w:hint="cs"/>
          <w:sz w:val="36"/>
          <w:szCs w:val="36"/>
          <w:rtl/>
          <w:lang w:bidi="fa-IR"/>
        </w:rPr>
        <w:t xml:space="preserve"> خیلی مفصل تر</w:t>
      </w:r>
      <w:r w:rsidR="000E7E23">
        <w:rPr>
          <w:rFonts w:cs="KFGQPC Uthman Taha Naskh" w:hint="cs"/>
          <w:sz w:val="36"/>
          <w:szCs w:val="36"/>
          <w:rtl/>
          <w:lang w:bidi="fa-IR"/>
        </w:rPr>
        <w:t xml:space="preserve">  و </w:t>
      </w:r>
      <w:r w:rsidR="009617E1">
        <w:rPr>
          <w:rFonts w:cs="KFGQPC Uthman Taha Naskh" w:hint="cs"/>
          <w:sz w:val="36"/>
          <w:szCs w:val="36"/>
          <w:rtl/>
          <w:lang w:bidi="fa-IR"/>
        </w:rPr>
        <w:t>با عبارات راحتر از شرح لمعه است</w:t>
      </w:r>
      <w:r w:rsidR="000E7E23">
        <w:rPr>
          <w:rFonts w:cs="KFGQPC Uthman Taha Naskh" w:hint="cs"/>
          <w:sz w:val="36"/>
          <w:szCs w:val="36"/>
          <w:rtl/>
          <w:lang w:bidi="fa-IR"/>
        </w:rPr>
        <w:t xml:space="preserve"> لذا برای فهم لمعه بی نیاز </w:t>
      </w:r>
      <w:r w:rsidR="009617E1">
        <w:rPr>
          <w:rFonts w:cs="KFGQPC Uthman Taha Naskh" w:hint="cs"/>
          <w:sz w:val="36"/>
          <w:szCs w:val="36"/>
          <w:rtl/>
          <w:lang w:bidi="fa-IR"/>
        </w:rPr>
        <w:t>از مسالک نیستید.</w:t>
      </w:r>
    </w:p>
    <w:p w:rsidR="000E7E23" w:rsidRDefault="000E7E23" w:rsidP="000E7E23">
      <w:pPr>
        <w:bidi/>
        <w:rPr>
          <w:rFonts w:cs="KFGQPC Uthman Taha Naskh"/>
          <w:sz w:val="36"/>
          <w:szCs w:val="36"/>
          <w:rtl/>
          <w:lang w:bidi="fa-IR"/>
        </w:rPr>
      </w:pPr>
      <w:r>
        <w:rPr>
          <w:rFonts w:cs="KFGQPC Uthman Taha Naskh" w:hint="cs"/>
          <w:sz w:val="36"/>
          <w:szCs w:val="36"/>
          <w:rtl/>
          <w:lang w:bidi="fa-IR"/>
        </w:rPr>
        <w:t xml:space="preserve">شروحی که بر شرح لمعه موجود است: توصیه می شود با </w:t>
      </w:r>
      <w:r w:rsidR="009617E1">
        <w:rPr>
          <w:rFonts w:cs="KFGQPC Uthman Taha Naskh" w:hint="cs"/>
          <w:sz w:val="36"/>
          <w:szCs w:val="36"/>
          <w:rtl/>
          <w:lang w:bidi="fa-IR"/>
        </w:rPr>
        <w:t>کتب خطی</w:t>
      </w:r>
      <w:r>
        <w:rPr>
          <w:rFonts w:cs="KFGQPC Uthman Taha Naskh" w:hint="cs"/>
          <w:sz w:val="36"/>
          <w:szCs w:val="36"/>
          <w:rtl/>
          <w:lang w:bidi="fa-IR"/>
        </w:rPr>
        <w:t xml:space="preserve"> انس بگیرید چراکه ده نفر از اعاظم به لمعه حاشیه زده اند که برخی چاپ جدید نشده است. بله حاشیه سلطان العلما و آقاجمال الدین </w:t>
      </w:r>
      <w:r w:rsidR="009617E1">
        <w:rPr>
          <w:rFonts w:cs="KFGQPC Uthman Taha Naskh" w:hint="cs"/>
          <w:sz w:val="36"/>
          <w:szCs w:val="36"/>
          <w:rtl/>
          <w:lang w:bidi="fa-IR"/>
        </w:rPr>
        <w:t xml:space="preserve">خوانساری </w:t>
      </w:r>
      <w:r>
        <w:rPr>
          <w:rFonts w:cs="KFGQPC Uthman Taha Naskh" w:hint="cs"/>
          <w:sz w:val="36"/>
          <w:szCs w:val="36"/>
          <w:rtl/>
          <w:lang w:bidi="fa-IR"/>
        </w:rPr>
        <w:t>و مرحوم نراقی چاپ شده اند ولی خیلی از آنها مثل حاشیه شیخ احمد، دیلماج، شیخ محمد علی، شیخ علی چاپ جدید ندارد. نوعا اساتید</w:t>
      </w:r>
      <w:r w:rsidR="009617E1">
        <w:rPr>
          <w:rFonts w:cs="KFGQPC Uthman Taha Naskh" w:hint="cs"/>
          <w:sz w:val="36"/>
          <w:szCs w:val="36"/>
          <w:rtl/>
          <w:lang w:bidi="fa-IR"/>
        </w:rPr>
        <w:t>ِ</w:t>
      </w:r>
      <w:r>
        <w:rPr>
          <w:rFonts w:cs="KFGQPC Uthman Taha Naskh" w:hint="cs"/>
          <w:sz w:val="36"/>
          <w:szCs w:val="36"/>
          <w:rtl/>
          <w:lang w:bidi="fa-IR"/>
        </w:rPr>
        <w:t xml:space="preserve"> شرح لمعه</w:t>
      </w:r>
      <w:r w:rsidR="009617E1">
        <w:rPr>
          <w:rFonts w:cs="KFGQPC Uthman Taha Naskh" w:hint="cs"/>
          <w:sz w:val="36"/>
          <w:szCs w:val="36"/>
          <w:rtl/>
          <w:lang w:bidi="fa-IR"/>
        </w:rPr>
        <w:t>،</w:t>
      </w:r>
      <w:r>
        <w:rPr>
          <w:rFonts w:cs="KFGQPC Uthman Taha Naskh" w:hint="cs"/>
          <w:sz w:val="36"/>
          <w:szCs w:val="36"/>
          <w:rtl/>
          <w:lang w:bidi="fa-IR"/>
        </w:rPr>
        <w:t xml:space="preserve"> نضید را می بینند که شرح فارسی شرح لمعه است که مولف حاج آقای قاروبی است که ایشان فرزند م</w:t>
      </w:r>
      <w:r w:rsidR="009617E1">
        <w:rPr>
          <w:rFonts w:cs="KFGQPC Uthman Taha Naskh" w:hint="cs"/>
          <w:sz w:val="36"/>
          <w:szCs w:val="36"/>
          <w:rtl/>
          <w:lang w:bidi="fa-IR"/>
        </w:rPr>
        <w:t>رحوم آیت الله کاظم تبریزی است(ایشان از اکابر بوده و جزء</w:t>
      </w:r>
      <w:r>
        <w:rPr>
          <w:rFonts w:cs="KFGQPC Uthman Taha Naskh" w:hint="cs"/>
          <w:sz w:val="36"/>
          <w:szCs w:val="36"/>
          <w:rtl/>
          <w:lang w:bidi="fa-IR"/>
        </w:rPr>
        <w:t xml:space="preserve"> شورای استفتای آیت الله خویی بوده قبل از آشیخ جواد تبریزی و سید سیستانی.</w:t>
      </w:r>
      <w:r w:rsidR="009617E1">
        <w:rPr>
          <w:rFonts w:cs="KFGQPC Uthman Taha Naskh" w:hint="cs"/>
          <w:sz w:val="36"/>
          <w:szCs w:val="36"/>
          <w:rtl/>
          <w:lang w:bidi="fa-IR"/>
        </w:rPr>
        <w:t>)</w:t>
      </w:r>
      <w:r>
        <w:rPr>
          <w:rFonts w:cs="KFGQPC Uthman Taha Naskh" w:hint="cs"/>
          <w:sz w:val="36"/>
          <w:szCs w:val="36"/>
          <w:rtl/>
          <w:lang w:bidi="fa-IR"/>
        </w:rPr>
        <w:t xml:space="preserve"> شرح نضید کاری نکرده است چراکه حاشیه خطی </w:t>
      </w:r>
      <w:r w:rsidR="009617E1">
        <w:rPr>
          <w:rFonts w:cs="KFGQPC Uthman Taha Naskh" w:hint="cs"/>
          <w:sz w:val="36"/>
          <w:szCs w:val="36"/>
          <w:rtl/>
          <w:lang w:bidi="fa-IR"/>
        </w:rPr>
        <w:t xml:space="preserve">را ترجمه کرده است لذا </w:t>
      </w:r>
      <w:r>
        <w:rPr>
          <w:rFonts w:cs="KFGQPC Uthman Taha Naskh" w:hint="cs"/>
          <w:sz w:val="36"/>
          <w:szCs w:val="36"/>
          <w:rtl/>
          <w:lang w:bidi="fa-IR"/>
        </w:rPr>
        <w:t xml:space="preserve">شما سعی کنید با حاشیه خطی انس بگیرید. حاشیه سلطان العلما و آقاجمال مورد استناد اند چون قوی اند. شرح دیگر </w:t>
      </w:r>
      <w:r w:rsidR="009617E1">
        <w:rPr>
          <w:rFonts w:cs="KFGQPC Uthman Taha Naskh" w:hint="cs"/>
          <w:sz w:val="36"/>
          <w:szCs w:val="36"/>
          <w:rtl/>
          <w:lang w:bidi="fa-IR"/>
        </w:rPr>
        <w:t xml:space="preserve">برای مرحوم وجدانی فخر است به </w:t>
      </w:r>
      <w:r w:rsidR="009617E1">
        <w:rPr>
          <w:rFonts w:cs="KFGQPC Uthman Taha Naskh" w:hint="cs"/>
          <w:sz w:val="36"/>
          <w:szCs w:val="36"/>
          <w:rtl/>
          <w:lang w:bidi="fa-IR"/>
        </w:rPr>
        <w:lastRenderedPageBreak/>
        <w:t>نام</w:t>
      </w:r>
      <w:r>
        <w:rPr>
          <w:rFonts w:cs="KFGQPC Uthman Taha Naskh" w:hint="cs"/>
          <w:sz w:val="36"/>
          <w:szCs w:val="36"/>
          <w:rtl/>
          <w:lang w:bidi="fa-IR"/>
        </w:rPr>
        <w:t xml:space="preserve"> جواهر الفخریه که</w:t>
      </w:r>
      <w:r w:rsidR="009617E1">
        <w:rPr>
          <w:rFonts w:cs="KFGQPC Uthman Taha Naskh" w:hint="cs"/>
          <w:sz w:val="36"/>
          <w:szCs w:val="36"/>
          <w:rtl/>
          <w:lang w:bidi="fa-IR"/>
        </w:rPr>
        <w:t xml:space="preserve"> </w:t>
      </w:r>
      <w:r>
        <w:rPr>
          <w:rFonts w:cs="KFGQPC Uthman Taha Naskh" w:hint="cs"/>
          <w:sz w:val="36"/>
          <w:szCs w:val="36"/>
          <w:rtl/>
          <w:lang w:bidi="fa-IR"/>
        </w:rPr>
        <w:t xml:space="preserve">16 جلد است. مرحوم میزرا احمد آقا دشتی نیز شرح دارند. مرحوم آیت الله العظی تستری بر خود لمعه شهید اول شرح زده که نامش النجعه است که خوبی این کتاب این است که ناظر به شرح شهیدثانی شرح زده است، ضمن اینکه خیلی دقیق بوده و روایات را خوب بررسی کرده است، لذا قابلیت وقت و دیدن دارد. </w:t>
      </w:r>
    </w:p>
    <w:p w:rsidR="00C309DC" w:rsidRDefault="009617E1" w:rsidP="00C309DC">
      <w:pPr>
        <w:bidi/>
        <w:rPr>
          <w:rFonts w:cs="KFGQPC Uthman Taha Naskh"/>
          <w:sz w:val="36"/>
          <w:szCs w:val="36"/>
          <w:rtl/>
          <w:lang w:bidi="fa-IR"/>
        </w:rPr>
      </w:pPr>
      <w:r>
        <w:rPr>
          <w:rFonts w:cs="KFGQPC Uthman Taha Naskh" w:hint="cs"/>
          <w:sz w:val="36"/>
          <w:szCs w:val="36"/>
          <w:rtl/>
          <w:lang w:bidi="fa-IR"/>
        </w:rPr>
        <w:t>مطالب فوق برای فهمیدن</w:t>
      </w:r>
      <w:r w:rsidR="000E7E23">
        <w:rPr>
          <w:rFonts w:cs="KFGQPC Uthman Taha Naskh" w:hint="cs"/>
          <w:sz w:val="36"/>
          <w:szCs w:val="36"/>
          <w:rtl/>
          <w:lang w:bidi="fa-IR"/>
        </w:rPr>
        <w:t xml:space="preserve"> شرح لمعه </w:t>
      </w:r>
      <w:r>
        <w:rPr>
          <w:rFonts w:cs="KFGQPC Uthman Taha Naskh" w:hint="cs"/>
          <w:sz w:val="36"/>
          <w:szCs w:val="36"/>
          <w:rtl/>
          <w:lang w:bidi="fa-IR"/>
        </w:rPr>
        <w:t xml:space="preserve">بود </w:t>
      </w:r>
      <w:r w:rsidR="000E7E23">
        <w:rPr>
          <w:rFonts w:cs="KFGQPC Uthman Taha Naskh" w:hint="cs"/>
          <w:sz w:val="36"/>
          <w:szCs w:val="36"/>
          <w:rtl/>
          <w:lang w:bidi="fa-IR"/>
        </w:rPr>
        <w:t xml:space="preserve">اما برای </w:t>
      </w:r>
      <w:r>
        <w:rPr>
          <w:rFonts w:cs="KFGQPC Uthman Taha Naskh" w:hint="cs"/>
          <w:sz w:val="36"/>
          <w:szCs w:val="36"/>
          <w:rtl/>
          <w:lang w:bidi="fa-IR"/>
        </w:rPr>
        <w:t>خود علم فقه به</w:t>
      </w:r>
      <w:r w:rsidR="000E7E23">
        <w:rPr>
          <w:rFonts w:cs="KFGQPC Uthman Taha Naskh" w:hint="cs"/>
          <w:sz w:val="36"/>
          <w:szCs w:val="36"/>
          <w:rtl/>
          <w:lang w:bidi="fa-IR"/>
        </w:rPr>
        <w:t xml:space="preserve"> حدائق الناضره برای آیت الله یوسف بحرانی</w:t>
      </w:r>
      <w:r>
        <w:rPr>
          <w:rFonts w:cs="KFGQPC Uthman Taha Naskh" w:hint="cs"/>
          <w:sz w:val="36"/>
          <w:szCs w:val="36"/>
          <w:rtl/>
          <w:lang w:bidi="fa-IR"/>
        </w:rPr>
        <w:t xml:space="preserve"> مراجعه شود</w:t>
      </w:r>
      <w:r w:rsidR="000E7E23">
        <w:rPr>
          <w:rFonts w:cs="KFGQPC Uthman Taha Naskh" w:hint="cs"/>
          <w:sz w:val="36"/>
          <w:szCs w:val="36"/>
          <w:rtl/>
          <w:lang w:bidi="fa-IR"/>
        </w:rPr>
        <w:t xml:space="preserve"> که ایشان از نظر آقایان اصولی اخباری حساب می شود که در رسائل خواهید دید(استاد کار</w:t>
      </w:r>
      <w:r>
        <w:rPr>
          <w:rFonts w:cs="KFGQPC Uthman Taha Naskh" w:hint="cs"/>
          <w:sz w:val="36"/>
          <w:szCs w:val="36"/>
          <w:rtl/>
          <w:lang w:bidi="fa-IR"/>
        </w:rPr>
        <w:t>ی به صحت و عدم آن ندارد ولی انس ایشان</w:t>
      </w:r>
      <w:r w:rsidR="000E7E23">
        <w:rPr>
          <w:rFonts w:cs="KFGQPC Uthman Taha Naskh" w:hint="cs"/>
          <w:sz w:val="36"/>
          <w:szCs w:val="36"/>
          <w:rtl/>
          <w:lang w:bidi="fa-IR"/>
        </w:rPr>
        <w:t xml:space="preserve"> با روایات زیاد بوده لذا فهم هایی از روایات دارد که دیدنی است.</w:t>
      </w:r>
      <w:r>
        <w:rPr>
          <w:rFonts w:cs="KFGQPC Uthman Taha Naskh" w:hint="cs"/>
          <w:sz w:val="36"/>
          <w:szCs w:val="36"/>
          <w:rtl/>
          <w:lang w:bidi="fa-IR"/>
        </w:rPr>
        <w:t>)</w:t>
      </w:r>
      <w:r w:rsidR="000E7E23">
        <w:rPr>
          <w:rFonts w:cs="KFGQPC Uthman Taha Naskh" w:hint="cs"/>
          <w:sz w:val="36"/>
          <w:szCs w:val="36"/>
          <w:rtl/>
          <w:lang w:bidi="fa-IR"/>
        </w:rPr>
        <w:t xml:space="preserve"> کتاب دوم ریاض المسائل</w:t>
      </w:r>
      <w:r w:rsidR="00C309DC">
        <w:rPr>
          <w:rFonts w:cs="KFGQPC Uthman Taha Naskh" w:hint="cs"/>
          <w:sz w:val="36"/>
          <w:szCs w:val="36"/>
          <w:rtl/>
          <w:lang w:bidi="fa-IR"/>
        </w:rPr>
        <w:t xml:space="preserve"> سیدعلی طباطبایی است که این کتابی است که پسر آیت الله العظمی وحید خرسانی </w:t>
      </w:r>
      <w:r>
        <w:rPr>
          <w:rFonts w:cs="KFGQPC Uthman Taha Naskh" w:hint="cs"/>
          <w:sz w:val="36"/>
          <w:szCs w:val="36"/>
          <w:rtl/>
          <w:lang w:bidi="fa-IR"/>
        </w:rPr>
        <w:t>حاج آقای محسن تدریس می کرد</w:t>
      </w:r>
      <w:r w:rsidR="00E9463F">
        <w:rPr>
          <w:rFonts w:cs="KFGQPC Uthman Taha Naskh" w:hint="cs"/>
          <w:sz w:val="36"/>
          <w:szCs w:val="36"/>
          <w:rtl/>
          <w:lang w:bidi="fa-IR"/>
        </w:rPr>
        <w:t xml:space="preserve">ند. جواهر الکلام </w:t>
      </w:r>
      <w:r w:rsidR="00C309DC">
        <w:rPr>
          <w:rFonts w:cs="KFGQPC Uthman Taha Naskh" w:hint="cs"/>
          <w:sz w:val="36"/>
          <w:szCs w:val="36"/>
          <w:rtl/>
          <w:lang w:bidi="fa-IR"/>
        </w:rPr>
        <w:t xml:space="preserve">را </w:t>
      </w:r>
      <w:r w:rsidR="00E9463F">
        <w:rPr>
          <w:rFonts w:cs="KFGQPC Uthman Taha Naskh" w:hint="cs"/>
          <w:sz w:val="36"/>
          <w:szCs w:val="36"/>
          <w:rtl/>
          <w:lang w:bidi="fa-IR"/>
        </w:rPr>
        <w:t xml:space="preserve">نیز </w:t>
      </w:r>
      <w:r w:rsidR="00C309DC">
        <w:rPr>
          <w:rFonts w:cs="KFGQPC Uthman Taha Naskh" w:hint="cs"/>
          <w:sz w:val="36"/>
          <w:szCs w:val="36"/>
          <w:rtl/>
          <w:lang w:bidi="fa-IR"/>
        </w:rPr>
        <w:t xml:space="preserve">ببینید. اینها کتاب هایی است </w:t>
      </w:r>
      <w:r w:rsidR="00E9463F">
        <w:rPr>
          <w:rFonts w:cs="KFGQPC Uthman Taha Naskh" w:hint="cs"/>
          <w:sz w:val="36"/>
          <w:szCs w:val="36"/>
          <w:rtl/>
          <w:lang w:bidi="fa-IR"/>
        </w:rPr>
        <w:t xml:space="preserve">که </w:t>
      </w:r>
      <w:r w:rsidR="00C309DC">
        <w:rPr>
          <w:rFonts w:cs="KFGQPC Uthman Taha Naskh" w:hint="cs"/>
          <w:sz w:val="36"/>
          <w:szCs w:val="36"/>
          <w:rtl/>
          <w:lang w:bidi="fa-IR"/>
        </w:rPr>
        <w:t xml:space="preserve">کنار لمعه ببینید. اما از متاخرین کتاب هایی که از امام و آیت الله </w:t>
      </w:r>
      <w:r w:rsidR="00E9463F">
        <w:rPr>
          <w:rFonts w:cs="KFGQPC Uthman Taha Naskh" w:hint="cs"/>
          <w:sz w:val="36"/>
          <w:szCs w:val="36"/>
          <w:rtl/>
          <w:lang w:bidi="fa-IR"/>
        </w:rPr>
        <w:t>ال</w:t>
      </w:r>
      <w:r w:rsidR="00C309DC">
        <w:rPr>
          <w:rFonts w:cs="KFGQPC Uthman Taha Naskh" w:hint="cs"/>
          <w:sz w:val="36"/>
          <w:szCs w:val="36"/>
          <w:rtl/>
          <w:lang w:bidi="fa-IR"/>
        </w:rPr>
        <w:t xml:space="preserve">عظمی خویی در مباحث فقهی </w:t>
      </w:r>
      <w:r w:rsidR="00E9463F">
        <w:rPr>
          <w:rFonts w:cs="KFGQPC Uthman Taha Naskh" w:hint="cs"/>
          <w:sz w:val="36"/>
          <w:szCs w:val="36"/>
          <w:rtl/>
          <w:lang w:bidi="fa-IR"/>
        </w:rPr>
        <w:t xml:space="preserve">است را </w:t>
      </w:r>
      <w:r w:rsidR="00C309DC">
        <w:rPr>
          <w:rFonts w:cs="KFGQPC Uthman Taha Naskh" w:hint="cs"/>
          <w:sz w:val="36"/>
          <w:szCs w:val="36"/>
          <w:rtl/>
          <w:lang w:bidi="fa-IR"/>
        </w:rPr>
        <w:t>بب</w:t>
      </w:r>
      <w:r w:rsidR="00E9463F">
        <w:rPr>
          <w:rFonts w:cs="KFGQPC Uthman Taha Naskh" w:hint="cs"/>
          <w:sz w:val="36"/>
          <w:szCs w:val="36"/>
          <w:rtl/>
          <w:lang w:bidi="fa-IR"/>
        </w:rPr>
        <w:t>ی</w:t>
      </w:r>
      <w:r w:rsidR="00C309DC">
        <w:rPr>
          <w:rFonts w:cs="KFGQPC Uthman Taha Naskh" w:hint="cs"/>
          <w:sz w:val="36"/>
          <w:szCs w:val="36"/>
          <w:rtl/>
          <w:lang w:bidi="fa-IR"/>
        </w:rPr>
        <w:t xml:space="preserve">نید که فرق ورود و خروج </w:t>
      </w:r>
      <w:r w:rsidR="00E9463F">
        <w:rPr>
          <w:rFonts w:cs="KFGQPC Uthman Taha Naskh" w:hint="cs"/>
          <w:sz w:val="36"/>
          <w:szCs w:val="36"/>
          <w:rtl/>
          <w:lang w:bidi="fa-IR"/>
        </w:rPr>
        <w:t>این دو را بفهمی</w:t>
      </w:r>
      <w:r w:rsidR="00C309DC">
        <w:rPr>
          <w:rFonts w:cs="KFGQPC Uthman Taha Naskh" w:hint="cs"/>
          <w:sz w:val="36"/>
          <w:szCs w:val="36"/>
          <w:rtl/>
          <w:lang w:bidi="fa-IR"/>
        </w:rPr>
        <w:t>د. نوعا شاگردان امام، امامی اند و نوعا شاگردان آیت الله خویی، آقای</w:t>
      </w:r>
      <w:r w:rsidR="00E9463F">
        <w:rPr>
          <w:rFonts w:cs="KFGQPC Uthman Taha Naskh" w:hint="cs"/>
          <w:sz w:val="36"/>
          <w:szCs w:val="36"/>
          <w:rtl/>
          <w:lang w:bidi="fa-IR"/>
        </w:rPr>
        <w:t xml:space="preserve"> خو</w:t>
      </w:r>
      <w:r w:rsidR="00C309DC">
        <w:rPr>
          <w:rFonts w:cs="KFGQPC Uthman Taha Naskh" w:hint="cs"/>
          <w:sz w:val="36"/>
          <w:szCs w:val="36"/>
          <w:rtl/>
          <w:lang w:bidi="fa-IR"/>
        </w:rPr>
        <w:t>یی اند و بعد از این دو بزرگوار حوزه آنچنان مبانی و نظرات جدید به خودش ندیده است. البته شاگردان چکش کاری کردن که در صورت وقت ببینید مثل</w:t>
      </w:r>
      <w:r w:rsidR="00E9463F">
        <w:rPr>
          <w:rFonts w:cs="KFGQPC Uthman Taha Naskh" w:hint="cs"/>
          <w:sz w:val="36"/>
          <w:szCs w:val="36"/>
          <w:rtl/>
          <w:lang w:bidi="fa-IR"/>
        </w:rPr>
        <w:t>ا</w:t>
      </w:r>
      <w:r w:rsidR="00C309DC">
        <w:rPr>
          <w:rFonts w:cs="KFGQPC Uthman Taha Naskh" w:hint="cs"/>
          <w:sz w:val="36"/>
          <w:szCs w:val="36"/>
          <w:rtl/>
          <w:lang w:bidi="fa-IR"/>
        </w:rPr>
        <w:t xml:space="preserve"> کتاب های آیت الله منتظری زیبا است که ایشان از آیت الله بروجردی خوب خط گرفته است. دید آیت الله بروجردی با آیت الله خویی خیلی متفاوت است. </w:t>
      </w:r>
      <w:r w:rsidR="006C02BD">
        <w:rPr>
          <w:rFonts w:cs="KFGQPC Uthman Taha Naskh" w:hint="cs"/>
          <w:sz w:val="36"/>
          <w:szCs w:val="36"/>
          <w:rtl/>
          <w:lang w:bidi="fa-IR"/>
        </w:rPr>
        <w:t>یا مثلا کتاب آیت الله شیخ مرتضی حائری نیز دیدنی ا</w:t>
      </w:r>
      <w:r w:rsidR="00E9463F">
        <w:rPr>
          <w:rFonts w:cs="KFGQPC Uthman Taha Naskh" w:hint="cs"/>
          <w:sz w:val="36"/>
          <w:szCs w:val="36"/>
          <w:rtl/>
          <w:lang w:bidi="fa-IR"/>
        </w:rPr>
        <w:t>ست. اینها برای دیدن مطالب فقهی خوب است.</w:t>
      </w:r>
    </w:p>
    <w:p w:rsidR="006C02BD" w:rsidRDefault="006C02BD" w:rsidP="00E9463F">
      <w:pPr>
        <w:bidi/>
        <w:rPr>
          <w:rFonts w:cs="KFGQPC Uthman Taha Naskh"/>
          <w:sz w:val="36"/>
          <w:szCs w:val="36"/>
          <w:rtl/>
          <w:lang w:bidi="fa-IR"/>
        </w:rPr>
      </w:pPr>
      <w:r>
        <w:rPr>
          <w:rFonts w:cs="KFGQPC Uthman Taha Naskh" w:hint="cs"/>
          <w:sz w:val="36"/>
          <w:szCs w:val="36"/>
          <w:rtl/>
          <w:lang w:bidi="fa-IR"/>
        </w:rPr>
        <w:lastRenderedPageBreak/>
        <w:t>شرح لمعه یک سیرش آشنایی با مبادی رجالی است لذا یک رجال خلاصه ببینید چون گزاره هایی که برخا شهید ثانی</w:t>
      </w:r>
      <w:r w:rsidR="00E9463F">
        <w:rPr>
          <w:rFonts w:cs="KFGQPC Uthman Taha Naskh" w:hint="cs"/>
          <w:sz w:val="36"/>
          <w:szCs w:val="36"/>
          <w:rtl/>
          <w:lang w:bidi="fa-IR"/>
        </w:rPr>
        <w:t xml:space="preserve"> </w:t>
      </w:r>
      <w:r>
        <w:rPr>
          <w:rFonts w:cs="KFGQPC Uthman Taha Naskh" w:hint="cs"/>
          <w:sz w:val="36"/>
          <w:szCs w:val="36"/>
          <w:rtl/>
          <w:lang w:bidi="fa-IR"/>
        </w:rPr>
        <w:t>می دهد مبتنی بر مبانی رجالی خودش است. مقداری قواعد فقهی ببینید ولی کتاب مأة قاعده فقهیه معنا</w:t>
      </w:r>
      <w:r w:rsidR="00E9463F">
        <w:rPr>
          <w:rFonts w:cs="KFGQPC Uthman Taha Naskh" w:hint="cs"/>
          <w:sz w:val="36"/>
          <w:szCs w:val="36"/>
          <w:rtl/>
          <w:lang w:bidi="fa-IR"/>
        </w:rPr>
        <w:t>ً</w:t>
      </w:r>
      <w:r>
        <w:rPr>
          <w:rFonts w:cs="KFGQPC Uthman Taha Naskh" w:hint="cs"/>
          <w:sz w:val="36"/>
          <w:szCs w:val="36"/>
          <w:rtl/>
          <w:lang w:bidi="fa-IR"/>
        </w:rPr>
        <w:t xml:space="preserve"> و مدرکا</w:t>
      </w:r>
      <w:r w:rsidR="00E9463F">
        <w:rPr>
          <w:rFonts w:cs="KFGQPC Uthman Taha Naskh" w:hint="cs"/>
          <w:sz w:val="36"/>
          <w:szCs w:val="36"/>
          <w:rtl/>
          <w:lang w:bidi="fa-IR"/>
        </w:rPr>
        <w:t>ً</w:t>
      </w:r>
      <w:r>
        <w:rPr>
          <w:rFonts w:cs="KFGQPC Uthman Taha Naskh" w:hint="cs"/>
          <w:sz w:val="36"/>
          <w:szCs w:val="36"/>
          <w:rtl/>
          <w:lang w:bidi="fa-IR"/>
        </w:rPr>
        <w:t xml:space="preserve"> و موردا</w:t>
      </w:r>
      <w:r w:rsidR="00E9463F">
        <w:rPr>
          <w:rFonts w:cs="KFGQPC Uthman Taha Naskh" w:hint="cs"/>
          <w:sz w:val="36"/>
          <w:szCs w:val="36"/>
          <w:rtl/>
          <w:lang w:bidi="fa-IR"/>
        </w:rPr>
        <w:t>ً</w:t>
      </w:r>
      <w:r>
        <w:rPr>
          <w:rFonts w:cs="KFGQPC Uthman Taha Naskh" w:hint="cs"/>
          <w:sz w:val="36"/>
          <w:szCs w:val="36"/>
          <w:rtl/>
          <w:lang w:bidi="fa-IR"/>
        </w:rPr>
        <w:t xml:space="preserve"> خلاصه است </w:t>
      </w:r>
      <w:r w:rsidR="00E9463F">
        <w:rPr>
          <w:rFonts w:cs="KFGQPC Uthman Taha Naskh" w:hint="cs"/>
          <w:sz w:val="36"/>
          <w:szCs w:val="36"/>
          <w:rtl/>
          <w:lang w:bidi="fa-IR"/>
        </w:rPr>
        <w:t xml:space="preserve">که به </w:t>
      </w:r>
      <w:r>
        <w:rPr>
          <w:rFonts w:cs="KFGQPC Uthman Taha Naskh" w:hint="cs"/>
          <w:sz w:val="36"/>
          <w:szCs w:val="36"/>
          <w:rtl/>
          <w:lang w:bidi="fa-IR"/>
        </w:rPr>
        <w:t>تالیف استاد محمد کاظم مصطفوی</w:t>
      </w:r>
      <w:r w:rsidR="00E9463F">
        <w:rPr>
          <w:rFonts w:cs="KFGQPC Uthman Taha Naskh" w:hint="cs"/>
          <w:sz w:val="36"/>
          <w:szCs w:val="36"/>
          <w:rtl/>
          <w:lang w:bidi="fa-IR"/>
        </w:rPr>
        <w:t xml:space="preserve"> از شاگردان آقای خویی می باشد</w:t>
      </w:r>
      <w:r>
        <w:rPr>
          <w:rFonts w:cs="KFGQPC Uthman Taha Naskh" w:hint="cs"/>
          <w:sz w:val="36"/>
          <w:szCs w:val="36"/>
          <w:rtl/>
          <w:lang w:bidi="fa-IR"/>
        </w:rPr>
        <w:t>. کامل تر از ایشان دروس تمهدیه فی قواعد الفقیه برای آقای باقر ایروانی</w:t>
      </w:r>
      <w:r w:rsidR="00E9463F">
        <w:rPr>
          <w:rFonts w:cs="KFGQPC Uthman Taha Naskh" w:hint="cs"/>
          <w:sz w:val="36"/>
          <w:szCs w:val="36"/>
          <w:rtl/>
          <w:lang w:bidi="fa-IR"/>
        </w:rPr>
        <w:t xml:space="preserve"> است</w:t>
      </w:r>
      <w:r>
        <w:rPr>
          <w:rFonts w:cs="KFGQPC Uthman Taha Naskh" w:hint="cs"/>
          <w:sz w:val="36"/>
          <w:szCs w:val="36"/>
          <w:rtl/>
          <w:lang w:bidi="fa-IR"/>
        </w:rPr>
        <w:t xml:space="preserve"> که استادعابدی کتاب های ایشان را می پسندد چراکه خوش فکر و دقیق است که شا</w:t>
      </w:r>
      <w:r w:rsidR="00E9463F">
        <w:rPr>
          <w:rFonts w:cs="KFGQPC Uthman Taha Naskh" w:hint="cs"/>
          <w:sz w:val="36"/>
          <w:szCs w:val="36"/>
          <w:rtl/>
          <w:lang w:bidi="fa-IR"/>
        </w:rPr>
        <w:t>گرد شهید صدر و آیت الله خویی بوده. این دوکتاب</w:t>
      </w:r>
      <w:r>
        <w:rPr>
          <w:rFonts w:cs="KFGQPC Uthman Taha Naskh" w:hint="cs"/>
          <w:sz w:val="36"/>
          <w:szCs w:val="36"/>
          <w:rtl/>
          <w:lang w:bidi="fa-IR"/>
        </w:rPr>
        <w:t xml:space="preserve"> برای شما کافی</w:t>
      </w:r>
      <w:r w:rsidR="00E9463F">
        <w:rPr>
          <w:rFonts w:cs="KFGQPC Uthman Taha Naskh" w:hint="cs"/>
          <w:sz w:val="36"/>
          <w:szCs w:val="36"/>
          <w:rtl/>
          <w:lang w:bidi="fa-IR"/>
        </w:rPr>
        <w:t xml:space="preserve"> است. فرق قواعد فقهی و اصولی را ببینید</w:t>
      </w:r>
      <w:r>
        <w:rPr>
          <w:rFonts w:cs="KFGQPC Uthman Taha Naskh" w:hint="cs"/>
          <w:sz w:val="36"/>
          <w:szCs w:val="36"/>
          <w:rtl/>
          <w:lang w:bidi="fa-IR"/>
        </w:rPr>
        <w:t xml:space="preserve"> که فقهی</w:t>
      </w:r>
      <w:r w:rsidR="00E9463F">
        <w:rPr>
          <w:rFonts w:cs="KFGQPC Uthman Taha Naskh" w:hint="cs"/>
          <w:sz w:val="36"/>
          <w:szCs w:val="36"/>
          <w:rtl/>
          <w:lang w:bidi="fa-IR"/>
        </w:rPr>
        <w:t>ه</w:t>
      </w:r>
      <w:r>
        <w:rPr>
          <w:rFonts w:cs="KFGQPC Uthman Taha Naskh" w:hint="cs"/>
          <w:sz w:val="36"/>
          <w:szCs w:val="36"/>
          <w:rtl/>
          <w:lang w:bidi="fa-IR"/>
        </w:rPr>
        <w:t xml:space="preserve"> به هر</w:t>
      </w:r>
      <w:r w:rsidR="00E9463F">
        <w:rPr>
          <w:rFonts w:cs="KFGQPC Uthman Taha Naskh" w:hint="cs"/>
          <w:sz w:val="36"/>
          <w:szCs w:val="36"/>
          <w:rtl/>
          <w:lang w:bidi="fa-IR"/>
        </w:rPr>
        <w:t xml:space="preserve"> </w:t>
      </w:r>
      <w:r>
        <w:rPr>
          <w:rFonts w:cs="KFGQPC Uthman Taha Naskh" w:hint="cs"/>
          <w:sz w:val="36"/>
          <w:szCs w:val="36"/>
          <w:rtl/>
          <w:lang w:bidi="fa-IR"/>
        </w:rPr>
        <w:t xml:space="preserve">دو </w:t>
      </w:r>
      <w:r w:rsidR="00E9463F">
        <w:rPr>
          <w:rFonts w:cs="KFGQPC Uthman Taha Naskh" w:hint="cs"/>
          <w:sz w:val="36"/>
          <w:szCs w:val="36"/>
          <w:rtl/>
          <w:lang w:bidi="fa-IR"/>
        </w:rPr>
        <w:t xml:space="preserve">این قاوعد کلیه </w:t>
      </w:r>
      <w:r>
        <w:rPr>
          <w:rFonts w:cs="KFGQPC Uthman Taha Naskh" w:hint="cs"/>
          <w:sz w:val="36"/>
          <w:szCs w:val="36"/>
          <w:rtl/>
          <w:lang w:bidi="fa-IR"/>
        </w:rPr>
        <w:t>استنا</w:t>
      </w:r>
      <w:r w:rsidR="00E9463F">
        <w:rPr>
          <w:rFonts w:cs="KFGQPC Uthman Taha Naskh" w:hint="cs"/>
          <w:sz w:val="36"/>
          <w:szCs w:val="36"/>
          <w:rtl/>
          <w:lang w:bidi="fa-IR"/>
        </w:rPr>
        <w:t>د میکند.</w:t>
      </w:r>
    </w:p>
    <w:p w:rsidR="006C02BD" w:rsidRDefault="006C02BD" w:rsidP="005B3597">
      <w:pPr>
        <w:bidi/>
        <w:rPr>
          <w:rFonts w:cs="KFGQPC Uthman Taha Naskh" w:hint="cs"/>
          <w:sz w:val="36"/>
          <w:szCs w:val="36"/>
          <w:rtl/>
          <w:lang w:bidi="fa-IR"/>
        </w:rPr>
      </w:pPr>
      <w:r>
        <w:rPr>
          <w:rFonts w:cs="KFGQPC Uthman Taha Naskh" w:hint="cs"/>
          <w:sz w:val="36"/>
          <w:szCs w:val="36"/>
          <w:rtl/>
          <w:lang w:bidi="fa-IR"/>
        </w:rPr>
        <w:t xml:space="preserve">هدف از شرح لمعه خواندن </w:t>
      </w:r>
      <w:r w:rsidR="00E9463F">
        <w:rPr>
          <w:rFonts w:cs="KFGQPC Uthman Taha Naskh" w:hint="cs"/>
          <w:sz w:val="36"/>
          <w:szCs w:val="36"/>
          <w:rtl/>
          <w:lang w:bidi="fa-IR"/>
        </w:rPr>
        <w:t>آشناشدن با سبک اجتهادی است</w:t>
      </w:r>
      <w:r>
        <w:rPr>
          <w:rFonts w:cs="KFGQPC Uthman Taha Naskh" w:hint="cs"/>
          <w:sz w:val="36"/>
          <w:szCs w:val="36"/>
          <w:rtl/>
          <w:lang w:bidi="fa-IR"/>
        </w:rPr>
        <w:t xml:space="preserve"> نه اینکه با نظرات شهید اول و شهید دوم آشنا بشوید چراکه </w:t>
      </w:r>
      <w:r w:rsidR="005B3597">
        <w:rPr>
          <w:rFonts w:cs="KFGQPC Uthman Taha Naskh" w:hint="cs"/>
          <w:sz w:val="36"/>
          <w:szCs w:val="36"/>
          <w:rtl/>
          <w:lang w:bidi="fa-IR"/>
        </w:rPr>
        <w:t>اینها نه از قدما هستند تا</w:t>
      </w:r>
      <w:r>
        <w:rPr>
          <w:rFonts w:cs="KFGQPC Uthman Taha Naskh" w:hint="cs"/>
          <w:sz w:val="36"/>
          <w:szCs w:val="36"/>
          <w:rtl/>
          <w:lang w:bidi="fa-IR"/>
        </w:rPr>
        <w:t xml:space="preserve"> نظراتشان در اجماع به درد بخورد </w:t>
      </w:r>
      <w:r w:rsidR="005B3597">
        <w:rPr>
          <w:rFonts w:cs="KFGQPC Uthman Taha Naskh" w:hint="cs"/>
          <w:sz w:val="36"/>
          <w:szCs w:val="36"/>
          <w:rtl/>
          <w:lang w:bidi="fa-IR"/>
        </w:rPr>
        <w:t xml:space="preserve">و </w:t>
      </w:r>
      <w:r>
        <w:rPr>
          <w:rFonts w:cs="KFGQPC Uthman Taha Naskh" w:hint="cs"/>
          <w:sz w:val="36"/>
          <w:szCs w:val="36"/>
          <w:rtl/>
          <w:lang w:bidi="fa-IR"/>
        </w:rPr>
        <w:t xml:space="preserve">نه در شهرت فتوائیه. پس هدف </w:t>
      </w:r>
      <w:r w:rsidR="005B3597">
        <w:rPr>
          <w:rFonts w:cs="KFGQPC Uthman Taha Naskh" w:hint="cs"/>
          <w:sz w:val="36"/>
          <w:szCs w:val="36"/>
          <w:rtl/>
          <w:lang w:bidi="fa-IR"/>
        </w:rPr>
        <w:t xml:space="preserve">از </w:t>
      </w:r>
      <w:r>
        <w:rPr>
          <w:rFonts w:cs="KFGQPC Uthman Taha Naskh" w:hint="cs"/>
          <w:sz w:val="36"/>
          <w:szCs w:val="36"/>
          <w:rtl/>
          <w:lang w:bidi="fa-IR"/>
        </w:rPr>
        <w:t>شرح لمعه خواندن اولا با سبک فقهی قدما آشنا</w:t>
      </w:r>
      <w:r w:rsidR="005B3597">
        <w:rPr>
          <w:rFonts w:cs="KFGQPC Uthman Taha Naskh" w:hint="cs"/>
          <w:sz w:val="36"/>
          <w:szCs w:val="36"/>
          <w:rtl/>
          <w:lang w:bidi="fa-IR"/>
        </w:rPr>
        <w:t>شدن است</w:t>
      </w:r>
      <w:r>
        <w:rPr>
          <w:rFonts w:cs="KFGQPC Uthman Taha Naskh" w:hint="cs"/>
          <w:sz w:val="36"/>
          <w:szCs w:val="36"/>
          <w:rtl/>
          <w:lang w:bidi="fa-IR"/>
        </w:rPr>
        <w:t xml:space="preserve"> و ثانیا ورود و خروج شهید را</w:t>
      </w:r>
      <w:r w:rsidR="005B3597">
        <w:rPr>
          <w:rFonts w:cs="KFGQPC Uthman Taha Naskh" w:hint="cs"/>
          <w:sz w:val="36"/>
          <w:szCs w:val="36"/>
          <w:rtl/>
          <w:lang w:bidi="fa-IR"/>
        </w:rPr>
        <w:t xml:space="preserve"> یاد گرفتن</w:t>
      </w:r>
      <w:r>
        <w:rPr>
          <w:rFonts w:cs="KFGQPC Uthman Taha Naskh" w:hint="cs"/>
          <w:sz w:val="36"/>
          <w:szCs w:val="36"/>
          <w:rtl/>
          <w:lang w:bidi="fa-IR"/>
        </w:rPr>
        <w:t xml:space="preserve"> پس برخی اساتید </w:t>
      </w:r>
      <w:r w:rsidR="005B3597">
        <w:rPr>
          <w:rFonts w:cs="KFGQPC Uthman Taha Naskh" w:hint="cs"/>
          <w:sz w:val="36"/>
          <w:szCs w:val="36"/>
          <w:rtl/>
          <w:lang w:bidi="fa-IR"/>
        </w:rPr>
        <w:t xml:space="preserve">که </w:t>
      </w:r>
      <w:r>
        <w:rPr>
          <w:rFonts w:cs="KFGQPC Uthman Taha Naskh" w:hint="cs"/>
          <w:sz w:val="36"/>
          <w:szCs w:val="36"/>
          <w:rtl/>
          <w:lang w:bidi="fa-IR"/>
        </w:rPr>
        <w:t xml:space="preserve">می گویند شرح لمعه برای آشنایی فقه است حرف تمامی نیست. باید نحوه برخورد شهید ثانی با مباحث اصولی </w:t>
      </w:r>
      <w:r w:rsidR="005B3597">
        <w:rPr>
          <w:rFonts w:cs="KFGQPC Uthman Taha Naskh" w:hint="cs"/>
          <w:sz w:val="36"/>
          <w:szCs w:val="36"/>
          <w:rtl/>
          <w:lang w:bidi="fa-IR"/>
        </w:rPr>
        <w:t>را یادبگیرید</w:t>
      </w:r>
      <w:r>
        <w:rPr>
          <w:rFonts w:cs="KFGQPC Uthman Taha Naskh" w:hint="cs"/>
          <w:sz w:val="36"/>
          <w:szCs w:val="36"/>
          <w:rtl/>
          <w:lang w:bidi="fa-IR"/>
        </w:rPr>
        <w:t xml:space="preserve"> و ایضا با مباحث لغو</w:t>
      </w:r>
      <w:r w:rsidR="005B3597">
        <w:rPr>
          <w:rFonts w:cs="KFGQPC Uthman Taha Naskh" w:hint="cs"/>
          <w:sz w:val="36"/>
          <w:szCs w:val="36"/>
          <w:rtl/>
          <w:lang w:bidi="fa-IR"/>
        </w:rPr>
        <w:t>ی؛ ببینید شهید به کدام کتب لغت</w:t>
      </w:r>
      <w:r>
        <w:rPr>
          <w:rFonts w:cs="KFGQPC Uthman Taha Naskh" w:hint="cs"/>
          <w:sz w:val="36"/>
          <w:szCs w:val="36"/>
          <w:rtl/>
          <w:lang w:bidi="fa-IR"/>
        </w:rPr>
        <w:t xml:space="preserve"> عنایت دارد و چرا به آنها عنایت دارد و نحوه اخذش از کتب لغه چگونه است آیا نقل میکند و رد میکند یا نقل میکند </w:t>
      </w:r>
      <w:r w:rsidR="005B3597">
        <w:rPr>
          <w:rFonts w:cs="KFGQPC Uthman Taha Naskh" w:hint="cs"/>
          <w:sz w:val="36"/>
          <w:szCs w:val="36"/>
          <w:rtl/>
          <w:lang w:bidi="fa-IR"/>
        </w:rPr>
        <w:t xml:space="preserve">و </w:t>
      </w:r>
      <w:r>
        <w:rPr>
          <w:rFonts w:cs="KFGQPC Uthman Taha Naskh" w:hint="cs"/>
          <w:sz w:val="36"/>
          <w:szCs w:val="36"/>
          <w:rtl/>
          <w:lang w:bidi="fa-IR"/>
        </w:rPr>
        <w:t xml:space="preserve">مورد تنقیح </w:t>
      </w:r>
      <w:r w:rsidR="005B3597">
        <w:rPr>
          <w:rFonts w:cs="KFGQPC Uthman Taha Naskh" w:hint="cs"/>
          <w:sz w:val="36"/>
          <w:szCs w:val="36"/>
          <w:rtl/>
          <w:lang w:bidi="fa-IR"/>
        </w:rPr>
        <w:t xml:space="preserve">قرار می دهد </w:t>
      </w:r>
      <w:r>
        <w:rPr>
          <w:rFonts w:cs="KFGQPC Uthman Taha Naskh" w:hint="cs"/>
          <w:sz w:val="36"/>
          <w:szCs w:val="36"/>
          <w:rtl/>
          <w:lang w:bidi="fa-IR"/>
        </w:rPr>
        <w:t>و یک وقت هایی می پذیرد. اگر چنین است پس چرا در اصول می گو</w:t>
      </w:r>
      <w:r w:rsidR="005B3597">
        <w:rPr>
          <w:rFonts w:cs="KFGQPC Uthman Taha Naskh" w:hint="cs"/>
          <w:sz w:val="36"/>
          <w:szCs w:val="36"/>
          <w:rtl/>
          <w:lang w:bidi="fa-IR"/>
        </w:rPr>
        <w:t>یند قول لغوی حجیت ندارد پس چرا آ</w:t>
      </w:r>
      <w:r>
        <w:rPr>
          <w:rFonts w:cs="KFGQPC Uthman Taha Naskh" w:hint="cs"/>
          <w:sz w:val="36"/>
          <w:szCs w:val="36"/>
          <w:rtl/>
          <w:lang w:bidi="fa-IR"/>
        </w:rPr>
        <w:t xml:space="preserve">نقدر فقها استناد می کنند. اینها را شما </w:t>
      </w:r>
      <w:r w:rsidR="005B3597">
        <w:rPr>
          <w:rFonts w:cs="KFGQPC Uthman Taha Naskh" w:hint="cs"/>
          <w:sz w:val="36"/>
          <w:szCs w:val="36"/>
          <w:rtl/>
          <w:lang w:bidi="fa-IR"/>
        </w:rPr>
        <w:t xml:space="preserve">باید </w:t>
      </w:r>
      <w:r>
        <w:rPr>
          <w:rFonts w:cs="KFGQPC Uthman Taha Naskh" w:hint="cs"/>
          <w:sz w:val="36"/>
          <w:szCs w:val="36"/>
          <w:rtl/>
          <w:lang w:bidi="fa-IR"/>
        </w:rPr>
        <w:t>در بیا</w:t>
      </w:r>
      <w:r w:rsidR="005B3597">
        <w:rPr>
          <w:rFonts w:cs="KFGQPC Uthman Taha Naskh" w:hint="cs"/>
          <w:sz w:val="36"/>
          <w:szCs w:val="36"/>
          <w:rtl/>
          <w:lang w:bidi="fa-IR"/>
        </w:rPr>
        <w:t>و</w:t>
      </w:r>
      <w:r>
        <w:rPr>
          <w:rFonts w:cs="KFGQPC Uthman Taha Naskh" w:hint="cs"/>
          <w:sz w:val="36"/>
          <w:szCs w:val="36"/>
          <w:rtl/>
          <w:lang w:bidi="fa-IR"/>
        </w:rPr>
        <w:t xml:space="preserve">رید. مواجه شهید با قواعد فقهیه و </w:t>
      </w:r>
      <w:r>
        <w:rPr>
          <w:rFonts w:cs="KFGQPC Uthman Taha Naskh" w:hint="cs"/>
          <w:sz w:val="36"/>
          <w:szCs w:val="36"/>
          <w:rtl/>
          <w:lang w:bidi="fa-IR"/>
        </w:rPr>
        <w:lastRenderedPageBreak/>
        <w:t>ایضا طریقه برخورد شهید با روایات در مقابل تمسک به اصول</w:t>
      </w:r>
      <w:r w:rsidR="005B3597">
        <w:rPr>
          <w:rFonts w:cs="KFGQPC Uthman Taha Naskh" w:hint="cs"/>
          <w:sz w:val="36"/>
          <w:szCs w:val="36"/>
          <w:rtl/>
          <w:lang w:bidi="fa-IR"/>
        </w:rPr>
        <w:t xml:space="preserve"> را دقت داشته باشید</w:t>
      </w:r>
      <w:r>
        <w:rPr>
          <w:rFonts w:cs="KFGQPC Uthman Taha Naskh" w:hint="cs"/>
          <w:sz w:val="36"/>
          <w:szCs w:val="36"/>
          <w:rtl/>
          <w:lang w:bidi="fa-IR"/>
        </w:rPr>
        <w:t>(</w:t>
      </w:r>
      <w:r w:rsidR="005B3597">
        <w:rPr>
          <w:rFonts w:cs="KFGQPC Uthman Taha Naskh" w:hint="cs"/>
          <w:sz w:val="36"/>
          <w:szCs w:val="36"/>
          <w:rtl/>
          <w:lang w:bidi="fa-IR"/>
        </w:rPr>
        <w:t>فقه روائی را عنایت داشته باشید).</w:t>
      </w:r>
    </w:p>
    <w:p w:rsidR="006C02BD" w:rsidRDefault="006C02BD" w:rsidP="006C02BD">
      <w:pPr>
        <w:bidi/>
        <w:rPr>
          <w:rFonts w:cs="KFGQPC Uthman Taha Naskh"/>
          <w:sz w:val="36"/>
          <w:szCs w:val="36"/>
          <w:rtl/>
          <w:lang w:bidi="fa-IR"/>
        </w:rPr>
      </w:pPr>
      <w:r>
        <w:rPr>
          <w:rFonts w:cs="KFGQPC Uthman Taha Naskh" w:hint="cs"/>
          <w:sz w:val="36"/>
          <w:szCs w:val="36"/>
          <w:rtl/>
          <w:lang w:bidi="fa-IR"/>
        </w:rPr>
        <w:t>کتب روائی را رجوع کنید بهتر از وسائل کتب اربعه است. بعضی مواقع شهید به یک روایت تمسک می کند شما اگر بقیه را ببینید مستأص</w:t>
      </w:r>
      <w:r w:rsidR="00C1088B">
        <w:rPr>
          <w:rFonts w:cs="KFGQPC Uthman Taha Naskh" w:hint="cs"/>
          <w:sz w:val="36"/>
          <w:szCs w:val="36"/>
          <w:rtl/>
          <w:lang w:bidi="fa-IR"/>
        </w:rPr>
        <w:t>ل می شوید که باید در فرع فقهی چ</w:t>
      </w:r>
      <w:r>
        <w:rPr>
          <w:rFonts w:cs="KFGQPC Uthman Taha Naskh" w:hint="cs"/>
          <w:sz w:val="36"/>
          <w:szCs w:val="36"/>
          <w:rtl/>
          <w:lang w:bidi="fa-IR"/>
        </w:rPr>
        <w:t xml:space="preserve">کار کنید لذا برخی در فروع فقهی اکابر از فقها گفته اند در جمع روایات موجود ماندیم. اینها را عنایت کنید نه اینکه همه اینها را ببینید. برای جمع روایات باید تعادل و تراجیح را خوب بخوانید لذا استاد اخلاق نیز </w:t>
      </w:r>
      <w:r w:rsidR="005B3597">
        <w:rPr>
          <w:rFonts w:cs="KFGQPC Uthman Taha Naskh" w:hint="cs"/>
          <w:sz w:val="36"/>
          <w:szCs w:val="36"/>
          <w:rtl/>
          <w:lang w:bidi="fa-IR"/>
        </w:rPr>
        <w:t xml:space="preserve">به اصول </w:t>
      </w:r>
      <w:r>
        <w:rPr>
          <w:rFonts w:cs="KFGQPC Uthman Taha Naskh" w:hint="cs"/>
          <w:sz w:val="36"/>
          <w:szCs w:val="36"/>
          <w:rtl/>
          <w:lang w:bidi="fa-IR"/>
        </w:rPr>
        <w:t xml:space="preserve">نیاز دارد لذا مباحث اخلاقی را نیز سراغ عالم بروید و الا ذوق ها و علاقه های شخصی است، اصلا کسی که در مباحث اخلاقی استنادش به روایات نیست استادعابدی توصیه نمیکند. فهم های </w:t>
      </w:r>
      <w:r w:rsidR="005B3597">
        <w:rPr>
          <w:rFonts w:cs="KFGQPC Uthman Taha Naskh" w:hint="cs"/>
          <w:sz w:val="36"/>
          <w:szCs w:val="36"/>
          <w:rtl/>
          <w:lang w:bidi="fa-IR"/>
        </w:rPr>
        <w:t xml:space="preserve">شهید از </w:t>
      </w:r>
      <w:r>
        <w:rPr>
          <w:rFonts w:cs="KFGQPC Uthman Taha Naskh" w:hint="cs"/>
          <w:sz w:val="36"/>
          <w:szCs w:val="36"/>
          <w:rtl/>
          <w:lang w:bidi="fa-IR"/>
        </w:rPr>
        <w:t>روای</w:t>
      </w:r>
      <w:r w:rsidR="005B3597">
        <w:rPr>
          <w:rFonts w:cs="KFGQPC Uthman Taha Naskh" w:hint="cs"/>
          <w:sz w:val="36"/>
          <w:szCs w:val="36"/>
          <w:rtl/>
          <w:lang w:bidi="fa-IR"/>
        </w:rPr>
        <w:t>ات</w:t>
      </w:r>
      <w:r>
        <w:rPr>
          <w:rFonts w:cs="KFGQPC Uthman Taha Naskh" w:hint="cs"/>
          <w:sz w:val="36"/>
          <w:szCs w:val="36"/>
          <w:rtl/>
          <w:lang w:bidi="fa-IR"/>
        </w:rPr>
        <w:t xml:space="preserve"> را ببینید می فهمید</w:t>
      </w:r>
      <w:r w:rsidR="005B3597">
        <w:rPr>
          <w:rFonts w:cs="KFGQPC Uthman Taha Naskh" w:hint="cs"/>
          <w:sz w:val="36"/>
          <w:szCs w:val="36"/>
          <w:rtl/>
          <w:lang w:bidi="fa-IR"/>
        </w:rPr>
        <w:t xml:space="preserve"> یا نه. برخورد شهید</w:t>
      </w:r>
      <w:r>
        <w:rPr>
          <w:rFonts w:cs="KFGQPC Uthman Taha Naskh" w:hint="cs"/>
          <w:sz w:val="36"/>
          <w:szCs w:val="36"/>
          <w:rtl/>
          <w:lang w:bidi="fa-IR"/>
        </w:rPr>
        <w:t xml:space="preserve"> با مباحث ادبیات را ببینید، برخی می گویند شهید فرموده ادبیات آنچنان لازم نیست، نه ایشان ادبیات خودش را نگاه میکند</w:t>
      </w:r>
      <w:r w:rsidR="005B3597">
        <w:rPr>
          <w:rFonts w:cs="KFGQPC Uthman Taha Naskh" w:hint="cs"/>
          <w:sz w:val="36"/>
          <w:szCs w:val="36"/>
          <w:rtl/>
          <w:lang w:bidi="fa-IR"/>
        </w:rPr>
        <w:t xml:space="preserve"> میگوید؛ ایشان خیلی</w:t>
      </w:r>
      <w:r>
        <w:rPr>
          <w:rFonts w:cs="KFGQPC Uthman Taha Naskh" w:hint="cs"/>
          <w:sz w:val="36"/>
          <w:szCs w:val="36"/>
          <w:rtl/>
          <w:lang w:bidi="fa-IR"/>
        </w:rPr>
        <w:t xml:space="preserve"> تسلط دارند به ادبیات. </w:t>
      </w:r>
    </w:p>
    <w:p w:rsidR="00C1173E" w:rsidRDefault="00C1173E" w:rsidP="00C1173E">
      <w:pPr>
        <w:bidi/>
        <w:rPr>
          <w:rFonts w:cs="KFGQPC Uthman Taha Naskh"/>
          <w:sz w:val="36"/>
          <w:szCs w:val="36"/>
          <w:rtl/>
          <w:lang w:bidi="fa-IR"/>
        </w:rPr>
      </w:pPr>
      <w:r>
        <w:rPr>
          <w:rFonts w:cs="KFGQPC Uthman Taha Naskh" w:hint="cs"/>
          <w:sz w:val="36"/>
          <w:szCs w:val="36"/>
          <w:rtl/>
          <w:lang w:bidi="fa-IR"/>
        </w:rPr>
        <w:t>خرید کدام چاپ شرح لمعه: توصیه این است که کتاب زبده را بخرید چراکه</w:t>
      </w:r>
      <w:r w:rsidR="005B3597">
        <w:rPr>
          <w:rFonts w:cs="KFGQPC Uthman Taha Naskh" w:hint="cs"/>
          <w:sz w:val="36"/>
          <w:szCs w:val="36"/>
          <w:rtl/>
          <w:lang w:bidi="fa-IR"/>
        </w:rPr>
        <w:t xml:space="preserve"> مرحوم ترحینی</w:t>
      </w:r>
      <w:r>
        <w:rPr>
          <w:rFonts w:cs="KFGQPC Uthman Taha Naskh" w:hint="cs"/>
          <w:sz w:val="36"/>
          <w:szCs w:val="36"/>
          <w:rtl/>
          <w:lang w:bidi="fa-IR"/>
        </w:rPr>
        <w:t xml:space="preserve"> در فروع شرح لم</w:t>
      </w:r>
      <w:r w:rsidR="005B3597">
        <w:rPr>
          <w:rFonts w:cs="KFGQPC Uthman Taha Naskh" w:hint="cs"/>
          <w:sz w:val="36"/>
          <w:szCs w:val="36"/>
          <w:rtl/>
          <w:lang w:bidi="fa-IR"/>
        </w:rPr>
        <w:t>عه نظریات قدما فقها را آورده؛ یک وقت هایی م</w:t>
      </w:r>
      <w:r>
        <w:rPr>
          <w:rFonts w:cs="KFGQPC Uthman Taha Naskh" w:hint="cs"/>
          <w:sz w:val="36"/>
          <w:szCs w:val="36"/>
          <w:rtl/>
          <w:lang w:bidi="fa-IR"/>
        </w:rPr>
        <w:t>طالب</w:t>
      </w:r>
      <w:r w:rsidR="005B3597">
        <w:rPr>
          <w:rFonts w:cs="KFGQPC Uthman Taha Naskh" w:hint="cs"/>
          <w:sz w:val="36"/>
          <w:szCs w:val="36"/>
          <w:rtl/>
          <w:lang w:bidi="fa-IR"/>
        </w:rPr>
        <w:t>ی</w:t>
      </w:r>
      <w:r>
        <w:rPr>
          <w:rFonts w:cs="KFGQPC Uthman Taha Naskh" w:hint="cs"/>
          <w:sz w:val="36"/>
          <w:szCs w:val="36"/>
          <w:rtl/>
          <w:lang w:bidi="fa-IR"/>
        </w:rPr>
        <w:t xml:space="preserve"> را </w:t>
      </w:r>
      <w:r w:rsidR="005B3597">
        <w:rPr>
          <w:rFonts w:cs="KFGQPC Uthman Taha Naskh" w:hint="cs"/>
          <w:sz w:val="36"/>
          <w:szCs w:val="36"/>
          <w:rtl/>
          <w:lang w:bidi="fa-IR"/>
        </w:rPr>
        <w:t xml:space="preserve">که </w:t>
      </w:r>
      <w:r>
        <w:rPr>
          <w:rFonts w:cs="KFGQPC Uthman Taha Naskh" w:hint="cs"/>
          <w:sz w:val="36"/>
          <w:szCs w:val="36"/>
          <w:rtl/>
          <w:lang w:bidi="fa-IR"/>
        </w:rPr>
        <w:t>ا</w:t>
      </w:r>
      <w:r w:rsidR="005B3597">
        <w:rPr>
          <w:rFonts w:cs="KFGQPC Uthman Taha Naskh" w:hint="cs"/>
          <w:sz w:val="36"/>
          <w:szCs w:val="36"/>
          <w:rtl/>
          <w:lang w:bidi="fa-IR"/>
        </w:rPr>
        <w:t xml:space="preserve">ز مسالک آورده </w:t>
      </w:r>
      <w:r>
        <w:rPr>
          <w:rFonts w:cs="KFGQPC Uthman Taha Naskh" w:hint="cs"/>
          <w:sz w:val="36"/>
          <w:szCs w:val="36"/>
          <w:rtl/>
          <w:lang w:bidi="fa-IR"/>
        </w:rPr>
        <w:t>گفته و برخ</w:t>
      </w:r>
      <w:r w:rsidR="005B3597">
        <w:rPr>
          <w:rFonts w:cs="KFGQPC Uthman Taha Naskh" w:hint="cs"/>
          <w:sz w:val="36"/>
          <w:szCs w:val="36"/>
          <w:rtl/>
          <w:lang w:bidi="fa-IR"/>
        </w:rPr>
        <w:t>ا نگفته؛</w:t>
      </w:r>
      <w:r>
        <w:rPr>
          <w:rFonts w:cs="KFGQPC Uthman Taha Naskh" w:hint="cs"/>
          <w:sz w:val="36"/>
          <w:szCs w:val="36"/>
          <w:rtl/>
          <w:lang w:bidi="fa-IR"/>
        </w:rPr>
        <w:t xml:space="preserve"> برخا از حاشیه خطی استفاده کرده است. چاپ کنگره تحقیق و تصحیح کرده ولی باز زبده بهتر است هرچند یک جاهایی متنش افتاده است. اگر نتوانستید کتب اربعه را ببینید زبده را نگاه کنید. </w:t>
      </w:r>
    </w:p>
    <w:p w:rsidR="00C1173E" w:rsidRDefault="00C1173E" w:rsidP="00C1173E">
      <w:pPr>
        <w:bidi/>
        <w:rPr>
          <w:rFonts w:cs="KFGQPC Uthman Taha Naskh"/>
          <w:sz w:val="36"/>
          <w:szCs w:val="36"/>
          <w:rtl/>
          <w:lang w:bidi="fa-IR"/>
        </w:rPr>
      </w:pPr>
      <w:r>
        <w:rPr>
          <w:rFonts w:cs="KFGQPC Uthman Taha Naskh" w:hint="cs"/>
          <w:sz w:val="36"/>
          <w:szCs w:val="36"/>
          <w:rtl/>
          <w:lang w:bidi="fa-IR"/>
        </w:rPr>
        <w:t xml:space="preserve">توقع از شرح لمعه: بعد از پایه شش باید در سطح خودتان فرع فقهی را بتوانید بررسی بکنید و نباید گنگ باشد. </w:t>
      </w:r>
    </w:p>
    <w:p w:rsidR="00043337" w:rsidRDefault="005B3597" w:rsidP="00AA6376">
      <w:pPr>
        <w:bidi/>
        <w:rPr>
          <w:rFonts w:cs="KFGQPC Uthman Taha Naskh" w:hint="cs"/>
          <w:sz w:val="36"/>
          <w:szCs w:val="36"/>
          <w:rtl/>
          <w:lang w:bidi="fa-IR"/>
        </w:rPr>
      </w:pPr>
      <w:r>
        <w:rPr>
          <w:rFonts w:cs="KFGQPC Uthman Taha Naskh" w:hint="cs"/>
          <w:sz w:val="36"/>
          <w:szCs w:val="36"/>
          <w:rtl/>
          <w:lang w:bidi="fa-IR"/>
        </w:rPr>
        <w:lastRenderedPageBreak/>
        <w:t xml:space="preserve">به اندازه ده </w:t>
      </w:r>
      <w:r w:rsidR="00C1173E">
        <w:rPr>
          <w:rFonts w:cs="KFGQPC Uthman Taha Naskh" w:hint="cs"/>
          <w:sz w:val="36"/>
          <w:szCs w:val="36"/>
          <w:rtl/>
          <w:lang w:bidi="fa-IR"/>
        </w:rPr>
        <w:t xml:space="preserve">جلسه </w:t>
      </w:r>
      <w:r>
        <w:rPr>
          <w:rFonts w:cs="KFGQPC Uthman Taha Naskh" w:hint="cs"/>
          <w:sz w:val="36"/>
          <w:szCs w:val="36"/>
          <w:rtl/>
          <w:lang w:bidi="fa-IR"/>
        </w:rPr>
        <w:t xml:space="preserve">برای شرح لمعه </w:t>
      </w:r>
      <w:r w:rsidR="00C1173E">
        <w:rPr>
          <w:rFonts w:cs="KFGQPC Uthman Taha Naskh" w:hint="cs"/>
          <w:sz w:val="36"/>
          <w:szCs w:val="36"/>
          <w:rtl/>
          <w:lang w:bidi="fa-IR"/>
        </w:rPr>
        <w:t>کلیات رجال را بدانید ولی برای بررسی سند</w:t>
      </w:r>
      <w:r>
        <w:rPr>
          <w:rFonts w:cs="KFGQPC Uthman Taha Naskh" w:hint="cs"/>
          <w:sz w:val="36"/>
          <w:szCs w:val="36"/>
          <w:rtl/>
          <w:lang w:bidi="fa-IR"/>
        </w:rPr>
        <w:t>، رجال قوی میخواهد هم از لحاظ مبنا هم از لح</w:t>
      </w:r>
      <w:r w:rsidR="00C1173E">
        <w:rPr>
          <w:rFonts w:cs="KFGQPC Uthman Taha Naskh" w:hint="cs"/>
          <w:sz w:val="36"/>
          <w:szCs w:val="36"/>
          <w:rtl/>
          <w:lang w:bidi="fa-IR"/>
        </w:rPr>
        <w:t>اظ عملی. بعضی از درس ها لازم نیست بالا بروید تا بخوانید رجال را میتوانید از پایه چهار شروع بکنید. استادعابدی ق</w:t>
      </w:r>
      <w:r>
        <w:rPr>
          <w:rFonts w:cs="KFGQPC Uthman Taha Naskh" w:hint="cs"/>
          <w:sz w:val="36"/>
          <w:szCs w:val="36"/>
          <w:rtl/>
          <w:lang w:bidi="fa-IR"/>
        </w:rPr>
        <w:t>بلا توصیه کرده است که بدایه الحکمه را پایه4 شروع کنید و ج</w:t>
      </w:r>
      <w:r w:rsidR="00C1173E">
        <w:rPr>
          <w:rFonts w:cs="KFGQPC Uthman Taha Naskh" w:hint="cs"/>
          <w:sz w:val="36"/>
          <w:szCs w:val="36"/>
          <w:rtl/>
          <w:lang w:bidi="fa-IR"/>
        </w:rPr>
        <w:t>ای فلسفه پ</w:t>
      </w:r>
      <w:r>
        <w:rPr>
          <w:rFonts w:cs="KFGQPC Uthman Taha Naskh" w:hint="cs"/>
          <w:sz w:val="36"/>
          <w:szCs w:val="36"/>
          <w:rtl/>
          <w:lang w:bidi="fa-IR"/>
        </w:rPr>
        <w:t>ایه 7 نیست چون اصولش هرز می شود و همچنین</w:t>
      </w:r>
      <w:r w:rsidR="00C1173E">
        <w:rPr>
          <w:rFonts w:cs="KFGQPC Uthman Taha Naskh" w:hint="cs"/>
          <w:sz w:val="36"/>
          <w:szCs w:val="36"/>
          <w:rtl/>
          <w:lang w:bidi="fa-IR"/>
        </w:rPr>
        <w:t xml:space="preserve"> جای</w:t>
      </w:r>
      <w:r>
        <w:rPr>
          <w:rFonts w:cs="KFGQPC Uthman Taha Naskh" w:hint="cs"/>
          <w:sz w:val="36"/>
          <w:szCs w:val="36"/>
          <w:rtl/>
          <w:lang w:bidi="fa-IR"/>
        </w:rPr>
        <w:t xml:space="preserve"> درایه پایه ده نیست. درس آ</w:t>
      </w:r>
      <w:r w:rsidR="00C1173E">
        <w:rPr>
          <w:rFonts w:cs="KFGQPC Uthman Taha Naskh" w:hint="cs"/>
          <w:sz w:val="36"/>
          <w:szCs w:val="36"/>
          <w:rtl/>
          <w:lang w:bidi="fa-IR"/>
        </w:rPr>
        <w:t>یت الله شبیری صوتش هست برای</w:t>
      </w:r>
      <w:r>
        <w:rPr>
          <w:rFonts w:cs="KFGQPC Uthman Taha Naskh" w:hint="cs"/>
          <w:sz w:val="36"/>
          <w:szCs w:val="36"/>
          <w:rtl/>
          <w:lang w:bidi="fa-IR"/>
        </w:rPr>
        <w:t xml:space="preserve"> رجال. تنها مجتهد رجالی در قم آقای شبیری و آ</w:t>
      </w:r>
      <w:r w:rsidR="00C1173E">
        <w:rPr>
          <w:rFonts w:cs="KFGQPC Uthman Taha Naskh" w:hint="cs"/>
          <w:sz w:val="36"/>
          <w:szCs w:val="36"/>
          <w:rtl/>
          <w:lang w:bidi="fa-IR"/>
        </w:rPr>
        <w:t>قازاده ایشان است. نوع فقها سند را بررسی نمیکنند</w:t>
      </w:r>
      <w:r w:rsidR="00AA6376">
        <w:rPr>
          <w:rFonts w:cs="KFGQPC Uthman Taha Naskh" w:hint="cs"/>
          <w:sz w:val="36"/>
          <w:szCs w:val="36"/>
          <w:rtl/>
          <w:lang w:bidi="fa-IR"/>
        </w:rPr>
        <w:t xml:space="preserve"> و</w:t>
      </w:r>
      <w:r w:rsidR="00C1173E">
        <w:rPr>
          <w:rFonts w:cs="KFGQPC Uthman Taha Naskh" w:hint="cs"/>
          <w:sz w:val="36"/>
          <w:szCs w:val="36"/>
          <w:rtl/>
          <w:lang w:bidi="fa-IR"/>
        </w:rPr>
        <w:t xml:space="preserve"> </w:t>
      </w:r>
      <w:r w:rsidR="00AA6376">
        <w:rPr>
          <w:rFonts w:cs="KFGQPC Uthman Taha Naskh" w:hint="cs"/>
          <w:sz w:val="36"/>
          <w:szCs w:val="36"/>
          <w:rtl/>
          <w:lang w:bidi="fa-IR"/>
        </w:rPr>
        <w:t xml:space="preserve">به </w:t>
      </w:r>
      <w:r w:rsidR="00C1173E">
        <w:rPr>
          <w:rFonts w:cs="KFGQPC Uthman Taha Naskh" w:hint="cs"/>
          <w:sz w:val="36"/>
          <w:szCs w:val="36"/>
          <w:rtl/>
          <w:lang w:bidi="fa-IR"/>
        </w:rPr>
        <w:t xml:space="preserve">بررسی قدما </w:t>
      </w:r>
      <w:r w:rsidR="00AA6376">
        <w:rPr>
          <w:rFonts w:cs="KFGQPC Uthman Taha Naskh" w:hint="cs"/>
          <w:sz w:val="36"/>
          <w:szCs w:val="36"/>
          <w:rtl/>
          <w:lang w:bidi="fa-IR"/>
        </w:rPr>
        <w:t xml:space="preserve">اعتماد می کنند </w:t>
      </w:r>
      <w:r w:rsidR="00C1173E">
        <w:rPr>
          <w:rFonts w:cs="KFGQPC Uthman Taha Naskh" w:hint="cs"/>
          <w:sz w:val="36"/>
          <w:szCs w:val="36"/>
          <w:rtl/>
          <w:lang w:bidi="fa-IR"/>
        </w:rPr>
        <w:t xml:space="preserve">ولی </w:t>
      </w:r>
      <w:r w:rsidR="00AA6376">
        <w:rPr>
          <w:rFonts w:cs="KFGQPC Uthman Taha Naskh" w:hint="cs"/>
          <w:sz w:val="36"/>
          <w:szCs w:val="36"/>
          <w:rtl/>
          <w:lang w:bidi="fa-IR"/>
        </w:rPr>
        <w:t>آقای شبیری بررسی میکند، ایشان در آ</w:t>
      </w:r>
      <w:r w:rsidR="00C1173E">
        <w:rPr>
          <w:rFonts w:cs="KFGQPC Uthman Taha Naskh" w:hint="cs"/>
          <w:sz w:val="36"/>
          <w:szCs w:val="36"/>
          <w:rtl/>
          <w:lang w:bidi="fa-IR"/>
        </w:rPr>
        <w:t xml:space="preserve">ن صوت مبانی را بررسی </w:t>
      </w:r>
      <w:r w:rsidR="00AA6376">
        <w:rPr>
          <w:rFonts w:cs="KFGQPC Uthman Taha Naskh" w:hint="cs"/>
          <w:sz w:val="36"/>
          <w:szCs w:val="36"/>
          <w:rtl/>
          <w:lang w:bidi="fa-IR"/>
        </w:rPr>
        <w:t>کرده و نظر مختار را هم می دهد. آ</w:t>
      </w:r>
      <w:r w:rsidR="00C1173E">
        <w:rPr>
          <w:rFonts w:cs="KFGQPC Uthman Taha Naskh" w:hint="cs"/>
          <w:sz w:val="36"/>
          <w:szCs w:val="36"/>
          <w:rtl/>
          <w:lang w:bidi="fa-IR"/>
        </w:rPr>
        <w:t xml:space="preserve">یت الله </w:t>
      </w:r>
      <w:r w:rsidR="00AA6376">
        <w:rPr>
          <w:rFonts w:cs="KFGQPC Uthman Taha Naskh" w:hint="cs"/>
          <w:sz w:val="36"/>
          <w:szCs w:val="36"/>
          <w:rtl/>
          <w:lang w:bidi="fa-IR"/>
        </w:rPr>
        <w:t>ال</w:t>
      </w:r>
      <w:r w:rsidR="00C1173E">
        <w:rPr>
          <w:rFonts w:cs="KFGQPC Uthman Taha Naskh" w:hint="cs"/>
          <w:sz w:val="36"/>
          <w:szCs w:val="36"/>
          <w:rtl/>
          <w:lang w:bidi="fa-IR"/>
        </w:rPr>
        <w:t xml:space="preserve">عظمی سبحانی نیز درس </w:t>
      </w:r>
      <w:r w:rsidR="00AA6376">
        <w:rPr>
          <w:rFonts w:cs="KFGQPC Uthman Taha Naskh" w:hint="cs"/>
          <w:sz w:val="36"/>
          <w:szCs w:val="36"/>
          <w:rtl/>
          <w:lang w:bidi="fa-IR"/>
        </w:rPr>
        <w:t>رجال گفته است و ایضا</w:t>
      </w:r>
      <w:r w:rsidR="00C1173E">
        <w:rPr>
          <w:rFonts w:cs="KFGQPC Uthman Taha Naskh" w:hint="cs"/>
          <w:sz w:val="36"/>
          <w:szCs w:val="36"/>
          <w:rtl/>
          <w:lang w:bidi="fa-IR"/>
        </w:rPr>
        <w:t xml:space="preserve"> کتاب هایی نوشته ش</w:t>
      </w:r>
      <w:r w:rsidR="00AA6376">
        <w:rPr>
          <w:rFonts w:cs="KFGQPC Uthman Taha Naskh" w:hint="cs"/>
          <w:sz w:val="36"/>
          <w:szCs w:val="36"/>
          <w:rtl/>
          <w:lang w:bidi="fa-IR"/>
        </w:rPr>
        <w:t>ده است</w:t>
      </w:r>
      <w:r w:rsidR="00C1173E">
        <w:rPr>
          <w:rFonts w:cs="KFGQPC Uthman Taha Naskh" w:hint="cs"/>
          <w:sz w:val="36"/>
          <w:szCs w:val="36"/>
          <w:rtl/>
          <w:lang w:bidi="fa-IR"/>
        </w:rPr>
        <w:t xml:space="preserve"> ولی </w:t>
      </w:r>
      <w:r w:rsidR="00AA6376">
        <w:rPr>
          <w:rFonts w:cs="KFGQPC Uthman Taha Naskh" w:hint="cs"/>
          <w:sz w:val="36"/>
          <w:szCs w:val="36"/>
          <w:rtl/>
          <w:lang w:bidi="fa-IR"/>
        </w:rPr>
        <w:t>مرحوم آ</w:t>
      </w:r>
      <w:r w:rsidR="00C1173E">
        <w:rPr>
          <w:rFonts w:cs="KFGQPC Uthman Taha Naskh" w:hint="cs"/>
          <w:sz w:val="36"/>
          <w:szCs w:val="36"/>
          <w:rtl/>
          <w:lang w:bidi="fa-IR"/>
        </w:rPr>
        <w:t xml:space="preserve">یت الله فضلی در عربستان رجال و درایه خلاصه دارد </w:t>
      </w:r>
      <w:r w:rsidR="00AA6376">
        <w:rPr>
          <w:rFonts w:cs="KFGQPC Uthman Taha Naskh" w:hint="cs"/>
          <w:sz w:val="36"/>
          <w:szCs w:val="36"/>
          <w:rtl/>
          <w:lang w:bidi="fa-IR"/>
        </w:rPr>
        <w:t>و مرحوم ایروانی نیز دارد،</w:t>
      </w:r>
      <w:r w:rsidR="00C1173E">
        <w:rPr>
          <w:rFonts w:cs="KFGQPC Uthman Taha Naskh" w:hint="cs"/>
          <w:sz w:val="36"/>
          <w:szCs w:val="36"/>
          <w:rtl/>
          <w:lang w:bidi="fa-IR"/>
        </w:rPr>
        <w:t xml:space="preserve"> البته باید یک بار درس بگیرید. </w:t>
      </w:r>
      <w:r w:rsidR="00043337">
        <w:rPr>
          <w:rFonts w:cs="KFGQPC Uthman Taha Naskh" w:hint="cs"/>
          <w:sz w:val="36"/>
          <w:szCs w:val="36"/>
          <w:rtl/>
          <w:lang w:bidi="fa-IR"/>
        </w:rPr>
        <w:t>هر درسی ر</w:t>
      </w:r>
      <w:r w:rsidR="004E40EA">
        <w:rPr>
          <w:rFonts w:cs="KFGQPC Uthman Taha Naskh" w:hint="cs"/>
          <w:sz w:val="36"/>
          <w:szCs w:val="36"/>
          <w:rtl/>
          <w:lang w:bidi="fa-IR"/>
        </w:rPr>
        <w:t>ا</w:t>
      </w:r>
      <w:r w:rsidR="00043337">
        <w:rPr>
          <w:rFonts w:cs="KFGQPC Uthman Taha Naskh" w:hint="cs"/>
          <w:sz w:val="36"/>
          <w:szCs w:val="36"/>
          <w:rtl/>
          <w:lang w:bidi="fa-IR"/>
        </w:rPr>
        <w:t xml:space="preserve"> با بهترین</w:t>
      </w:r>
      <w:r w:rsidR="00AA6376">
        <w:rPr>
          <w:rFonts w:cs="KFGQPC Uthman Taha Naskh" w:hint="cs"/>
          <w:sz w:val="36"/>
          <w:szCs w:val="36"/>
          <w:rtl/>
          <w:lang w:bidi="fa-IR"/>
        </w:rPr>
        <w:t xml:space="preserve"> استاد بخوانید تا به ذوق بیایید.</w:t>
      </w:r>
    </w:p>
    <w:p w:rsidR="00043337" w:rsidRPr="006C02BD" w:rsidRDefault="00BF22DC" w:rsidP="00043337">
      <w:pPr>
        <w:bidi/>
        <w:rPr>
          <w:rFonts w:cs="KFGQPC Uthman Taha Naskh"/>
          <w:sz w:val="36"/>
          <w:szCs w:val="36"/>
          <w:lang w:bidi="fa-IR"/>
        </w:rPr>
      </w:pPr>
      <w:r>
        <w:rPr>
          <w:rFonts w:cs="KFGQPC Uthman Taha Naskh" w:hint="cs"/>
          <w:sz w:val="36"/>
          <w:szCs w:val="36"/>
          <w:rtl/>
          <w:lang w:bidi="fa-IR"/>
        </w:rPr>
        <w:t xml:space="preserve">کاری که خود استاد علاقه دارد در کتاب های اصولی و فقهی بکند: ما در شرح لمعه فقه قدیم می بینیم که برخی موضوعات اصلا مصداق </w:t>
      </w:r>
      <w:r w:rsidR="00AA6376">
        <w:rPr>
          <w:rFonts w:cs="KFGQPC Uthman Taha Naskh" w:hint="cs"/>
          <w:sz w:val="36"/>
          <w:szCs w:val="36"/>
          <w:rtl/>
          <w:lang w:bidi="fa-IR"/>
        </w:rPr>
        <w:t>ندارد ولی باید خواند</w:t>
      </w:r>
      <w:r>
        <w:rPr>
          <w:rFonts w:cs="KFGQPC Uthman Taha Naskh" w:hint="cs"/>
          <w:sz w:val="36"/>
          <w:szCs w:val="36"/>
          <w:rtl/>
          <w:lang w:bidi="fa-IR"/>
        </w:rPr>
        <w:t xml:space="preserve"> حتی مباحث عبد و امه را</w:t>
      </w:r>
      <w:r w:rsidR="00AA6376">
        <w:rPr>
          <w:rFonts w:cs="KFGQPC Uthman Taha Naskh" w:hint="cs"/>
          <w:sz w:val="36"/>
          <w:szCs w:val="36"/>
          <w:rtl/>
          <w:lang w:bidi="fa-IR"/>
        </w:rPr>
        <w:t xml:space="preserve"> باید دید که دلایلش را گفتیم یک طلبه</w:t>
      </w:r>
      <w:r>
        <w:rPr>
          <w:rFonts w:cs="KFGQPC Uthman Taha Naskh" w:hint="cs"/>
          <w:sz w:val="36"/>
          <w:szCs w:val="36"/>
          <w:rtl/>
          <w:lang w:bidi="fa-IR"/>
        </w:rPr>
        <w:t xml:space="preserve"> بره تبلیغ کسانی که حقوق خوانده اند بپرسند چرا اسلام از اول حرمت عبد و امه را نیاورد و چرا آزاد گذاشت </w:t>
      </w:r>
      <w:r w:rsidR="00AA6376">
        <w:rPr>
          <w:rFonts w:cs="KFGQPC Uthman Taha Naskh" w:hint="cs"/>
          <w:sz w:val="36"/>
          <w:szCs w:val="36"/>
          <w:rtl/>
          <w:lang w:bidi="fa-IR"/>
        </w:rPr>
        <w:t xml:space="preserve">باید جواب بدهد </w:t>
      </w:r>
      <w:r>
        <w:rPr>
          <w:rFonts w:cs="KFGQPC Uthman Taha Naskh" w:hint="cs"/>
          <w:sz w:val="36"/>
          <w:szCs w:val="36"/>
          <w:rtl/>
          <w:lang w:bidi="fa-IR"/>
        </w:rPr>
        <w:t>لذا باید ببینید و بخوانید با شروح. خیلی از نیاز های فقهی امروز در شرح لمعه و مکاسب و برخی درس خار</w:t>
      </w:r>
      <w:r w:rsidR="00AA6376">
        <w:rPr>
          <w:rFonts w:cs="KFGQPC Uthman Taha Naskh" w:hint="cs"/>
          <w:sz w:val="36"/>
          <w:szCs w:val="36"/>
          <w:rtl/>
          <w:lang w:bidi="fa-IR"/>
        </w:rPr>
        <w:t>ج ها نیامده، برخی درس خارج ها فرقی</w:t>
      </w:r>
      <w:r>
        <w:rPr>
          <w:rFonts w:cs="KFGQPC Uthman Taha Naskh" w:hint="cs"/>
          <w:sz w:val="36"/>
          <w:szCs w:val="36"/>
          <w:rtl/>
          <w:lang w:bidi="fa-IR"/>
        </w:rPr>
        <w:t xml:space="preserve"> با مطالب امام و خویی</w:t>
      </w:r>
      <w:r w:rsidR="00AA6376">
        <w:rPr>
          <w:rFonts w:cs="KFGQPC Uthman Taha Naskh" w:hint="cs"/>
          <w:sz w:val="36"/>
          <w:szCs w:val="36"/>
          <w:rtl/>
          <w:lang w:bidi="fa-IR"/>
        </w:rPr>
        <w:t xml:space="preserve"> ندارد</w:t>
      </w:r>
      <w:r>
        <w:rPr>
          <w:rFonts w:cs="KFGQPC Uthman Taha Naskh" w:hint="cs"/>
          <w:sz w:val="36"/>
          <w:szCs w:val="36"/>
          <w:rtl/>
          <w:lang w:bidi="fa-IR"/>
        </w:rPr>
        <w:t xml:space="preserve">. </w:t>
      </w:r>
      <w:r w:rsidR="00C230DE">
        <w:rPr>
          <w:rFonts w:cs="KFGQPC Uthman Taha Naskh" w:hint="cs"/>
          <w:sz w:val="36"/>
          <w:szCs w:val="36"/>
          <w:rtl/>
          <w:lang w:bidi="fa-IR"/>
        </w:rPr>
        <w:t>کسی میتو</w:t>
      </w:r>
      <w:r w:rsidR="00AA6376">
        <w:rPr>
          <w:rFonts w:cs="KFGQPC Uthman Taha Naskh" w:hint="cs"/>
          <w:sz w:val="36"/>
          <w:szCs w:val="36"/>
          <w:rtl/>
          <w:lang w:bidi="fa-IR"/>
        </w:rPr>
        <w:t xml:space="preserve">اند حساس و دقیق بشود </w:t>
      </w:r>
      <w:r w:rsidR="00C230DE">
        <w:rPr>
          <w:rFonts w:cs="KFGQPC Uthman Taha Naskh" w:hint="cs"/>
          <w:sz w:val="36"/>
          <w:szCs w:val="36"/>
          <w:rtl/>
          <w:lang w:bidi="fa-IR"/>
        </w:rPr>
        <w:t xml:space="preserve">که </w:t>
      </w:r>
      <w:r w:rsidR="00AA6376">
        <w:rPr>
          <w:rFonts w:cs="KFGQPC Uthman Taha Naskh" w:hint="cs"/>
          <w:sz w:val="36"/>
          <w:szCs w:val="36"/>
          <w:rtl/>
          <w:lang w:bidi="fa-IR"/>
        </w:rPr>
        <w:t xml:space="preserve">با </w:t>
      </w:r>
      <w:r w:rsidR="00C230DE">
        <w:rPr>
          <w:rFonts w:cs="KFGQPC Uthman Taha Naskh" w:hint="cs"/>
          <w:sz w:val="36"/>
          <w:szCs w:val="36"/>
          <w:rtl/>
          <w:lang w:bidi="fa-IR"/>
        </w:rPr>
        <w:t xml:space="preserve">مجلات </w:t>
      </w:r>
      <w:r w:rsidR="00AA6376">
        <w:rPr>
          <w:rFonts w:cs="KFGQPC Uthman Taha Naskh" w:hint="cs"/>
          <w:sz w:val="36"/>
          <w:szCs w:val="36"/>
          <w:rtl/>
          <w:lang w:bidi="fa-IR"/>
        </w:rPr>
        <w:lastRenderedPageBreak/>
        <w:t>تخصصی فقهی</w:t>
      </w:r>
      <w:r w:rsidR="00C230DE">
        <w:rPr>
          <w:rFonts w:cs="KFGQPC Uthman Taha Naskh" w:hint="cs"/>
          <w:sz w:val="36"/>
          <w:szCs w:val="36"/>
          <w:rtl/>
          <w:lang w:bidi="fa-IR"/>
        </w:rPr>
        <w:t xml:space="preserve"> آشناست. </w:t>
      </w:r>
      <w:r w:rsidR="00AA6376">
        <w:rPr>
          <w:rFonts w:cs="KFGQPC Uthman Taha Naskh" w:hint="cs"/>
          <w:sz w:val="36"/>
          <w:szCs w:val="36"/>
          <w:rtl/>
          <w:lang w:bidi="fa-IR"/>
        </w:rPr>
        <w:t>استادعابدی معتقد ا</w:t>
      </w:r>
      <w:r w:rsidR="00C230DE">
        <w:rPr>
          <w:rFonts w:cs="KFGQPC Uthman Taha Naskh" w:hint="cs"/>
          <w:sz w:val="36"/>
          <w:szCs w:val="36"/>
          <w:rtl/>
          <w:lang w:bidi="fa-IR"/>
        </w:rPr>
        <w:t xml:space="preserve">ست </w:t>
      </w:r>
      <w:r w:rsidR="00AA6376">
        <w:rPr>
          <w:rFonts w:cs="KFGQPC Uthman Taha Naskh" w:hint="cs"/>
          <w:sz w:val="36"/>
          <w:szCs w:val="36"/>
          <w:rtl/>
          <w:lang w:bidi="fa-IR"/>
        </w:rPr>
        <w:t>که هر طلبه یک</w:t>
      </w:r>
      <w:r w:rsidR="00C230DE">
        <w:rPr>
          <w:rFonts w:cs="KFGQPC Uthman Taha Naskh" w:hint="cs"/>
          <w:sz w:val="36"/>
          <w:szCs w:val="36"/>
          <w:rtl/>
          <w:lang w:bidi="fa-IR"/>
        </w:rPr>
        <w:t xml:space="preserve"> فرع فقهی را مقاله بنویسد و ارائه بدهد. یکی از بهترین مجله های تخصصی مجله فقه اهل بیت است </w:t>
      </w:r>
      <w:r w:rsidR="00AA6376">
        <w:rPr>
          <w:rFonts w:cs="KFGQPC Uthman Taha Naskh" w:hint="cs"/>
          <w:sz w:val="36"/>
          <w:szCs w:val="36"/>
          <w:rtl/>
          <w:lang w:bidi="fa-IR"/>
        </w:rPr>
        <w:t xml:space="preserve">که </w:t>
      </w:r>
      <w:r w:rsidR="00C230DE">
        <w:rPr>
          <w:rFonts w:cs="KFGQPC Uthman Taha Naskh" w:hint="cs"/>
          <w:sz w:val="36"/>
          <w:szCs w:val="36"/>
          <w:rtl/>
          <w:lang w:bidi="fa-IR"/>
        </w:rPr>
        <w:t xml:space="preserve">زیرنظر آیت الله شاهرودی </w:t>
      </w:r>
      <w:r w:rsidR="00AA6376">
        <w:rPr>
          <w:rFonts w:cs="KFGQPC Uthman Taha Naskh" w:hint="cs"/>
          <w:sz w:val="36"/>
          <w:szCs w:val="36"/>
          <w:rtl/>
          <w:lang w:bidi="fa-IR"/>
        </w:rPr>
        <w:t>چاپ می شود، این نشریه</w:t>
      </w:r>
      <w:r w:rsidR="00C230DE">
        <w:rPr>
          <w:rFonts w:cs="KFGQPC Uthman Taha Naskh" w:hint="cs"/>
          <w:sz w:val="36"/>
          <w:szCs w:val="36"/>
          <w:rtl/>
          <w:lang w:bidi="fa-IR"/>
        </w:rPr>
        <w:t xml:space="preserve"> مقالات از علمای خیلی قوی آورده است. مقاله</w:t>
      </w:r>
      <w:r w:rsidR="00AA6376">
        <w:rPr>
          <w:rFonts w:cs="KFGQPC Uthman Taha Naskh" w:hint="cs"/>
          <w:sz w:val="36"/>
          <w:szCs w:val="36"/>
          <w:rtl/>
          <w:lang w:bidi="fa-IR"/>
        </w:rPr>
        <w:t xml:space="preserve"> دیدن سبب می شود که فضای فقهی آ</w:t>
      </w:r>
      <w:r w:rsidR="00C230DE">
        <w:rPr>
          <w:rFonts w:cs="KFGQPC Uthman Taha Naskh" w:hint="cs"/>
          <w:sz w:val="36"/>
          <w:szCs w:val="36"/>
          <w:rtl/>
          <w:lang w:bidi="fa-IR"/>
        </w:rPr>
        <w:t>ن موقع را با الان ببینید. ب</w:t>
      </w:r>
      <w:r w:rsidR="00AA6376">
        <w:rPr>
          <w:rFonts w:cs="KFGQPC Uthman Taha Naskh" w:hint="cs"/>
          <w:sz w:val="36"/>
          <w:szCs w:val="36"/>
          <w:rtl/>
          <w:lang w:bidi="fa-IR"/>
        </w:rPr>
        <w:t>اید سبک شناسی کرد که کسی میتواند بفهم</w:t>
      </w:r>
      <w:r w:rsidR="00C230DE">
        <w:rPr>
          <w:rFonts w:cs="KFGQPC Uthman Taha Naskh" w:hint="cs"/>
          <w:sz w:val="36"/>
          <w:szCs w:val="36"/>
          <w:rtl/>
          <w:lang w:bidi="fa-IR"/>
        </w:rPr>
        <w:t xml:space="preserve">د </w:t>
      </w:r>
      <w:r w:rsidR="00AA6376">
        <w:rPr>
          <w:rFonts w:cs="KFGQPC Uthman Taha Naskh" w:hint="cs"/>
          <w:sz w:val="36"/>
          <w:szCs w:val="36"/>
          <w:rtl/>
          <w:lang w:bidi="fa-IR"/>
        </w:rPr>
        <w:t>که با مجلات آشنا باشد</w:t>
      </w:r>
      <w:r w:rsidR="00C230DE">
        <w:rPr>
          <w:rFonts w:cs="KFGQPC Uthman Taha Naskh" w:hint="cs"/>
          <w:sz w:val="36"/>
          <w:szCs w:val="36"/>
          <w:rtl/>
          <w:lang w:bidi="fa-IR"/>
        </w:rPr>
        <w:t xml:space="preserve">. پایانامه های فقهی </w:t>
      </w:r>
      <w:r w:rsidR="00AA6376">
        <w:rPr>
          <w:rFonts w:cs="KFGQPC Uthman Taha Naskh" w:hint="cs"/>
          <w:sz w:val="36"/>
          <w:szCs w:val="36"/>
          <w:rtl/>
          <w:lang w:bidi="fa-IR"/>
        </w:rPr>
        <w:t>زیر نظر اساتید برجسته</w:t>
      </w:r>
      <w:r w:rsidR="00C230DE">
        <w:rPr>
          <w:rFonts w:cs="KFGQPC Uthman Taha Naskh" w:hint="cs"/>
          <w:sz w:val="36"/>
          <w:szCs w:val="36"/>
          <w:rtl/>
          <w:lang w:bidi="fa-IR"/>
        </w:rPr>
        <w:t xml:space="preserve"> را ب</w:t>
      </w:r>
      <w:r w:rsidR="00AA6376">
        <w:rPr>
          <w:rFonts w:cs="KFGQPC Uthman Taha Naskh" w:hint="cs"/>
          <w:sz w:val="36"/>
          <w:szCs w:val="36"/>
          <w:rtl/>
          <w:lang w:bidi="fa-IR"/>
        </w:rPr>
        <w:t>بینی</w:t>
      </w:r>
      <w:r w:rsidR="00C230DE">
        <w:rPr>
          <w:rFonts w:cs="KFGQPC Uthman Taha Naskh" w:hint="cs"/>
          <w:sz w:val="36"/>
          <w:szCs w:val="36"/>
          <w:rtl/>
          <w:lang w:bidi="fa-IR"/>
        </w:rPr>
        <w:t>د. مجله تخصصی زیرنظر آقای مبلغی نوشته می شود که خیلی خوب است چون ایشان خوش</w:t>
      </w:r>
      <w:r w:rsidR="00AA6376">
        <w:rPr>
          <w:rFonts w:cs="KFGQPC Uthman Taha Naskh" w:hint="cs"/>
          <w:sz w:val="36"/>
          <w:szCs w:val="36"/>
          <w:rtl/>
          <w:lang w:bidi="fa-IR"/>
        </w:rPr>
        <w:t xml:space="preserve"> </w:t>
      </w:r>
      <w:r w:rsidR="00C230DE">
        <w:rPr>
          <w:rFonts w:cs="KFGQPC Uthman Taha Naskh" w:hint="cs"/>
          <w:sz w:val="36"/>
          <w:szCs w:val="36"/>
          <w:rtl/>
          <w:lang w:bidi="fa-IR"/>
        </w:rPr>
        <w:t xml:space="preserve">فکر است و نوعا عناوین جدید را بررسی میکند مثل اجاره رحم و پیوند اعضا و مرگ مغزی و مسائل بانک، </w:t>
      </w:r>
      <w:r w:rsidR="00AA6376">
        <w:rPr>
          <w:rFonts w:cs="KFGQPC Uthman Taha Naskh" w:hint="cs"/>
          <w:sz w:val="36"/>
          <w:szCs w:val="36"/>
          <w:rtl/>
          <w:lang w:bidi="fa-IR"/>
        </w:rPr>
        <w:t>باید چگونگی ورود و خروج در این مباحث را دانست</w:t>
      </w:r>
      <w:r w:rsidR="00C230DE">
        <w:rPr>
          <w:rFonts w:cs="KFGQPC Uthman Taha Naskh" w:hint="cs"/>
          <w:sz w:val="36"/>
          <w:szCs w:val="36"/>
          <w:rtl/>
          <w:lang w:bidi="fa-IR"/>
        </w:rPr>
        <w:t>. چند کتاب استاد علیدوست دارد مثل عرف و فقه، فقه و عقل و فقه و مصلحت</w:t>
      </w:r>
      <w:r w:rsidR="00AA6376">
        <w:rPr>
          <w:rFonts w:cs="KFGQPC Uthman Taha Naskh" w:hint="cs"/>
          <w:sz w:val="36"/>
          <w:szCs w:val="36"/>
          <w:rtl/>
          <w:lang w:bidi="fa-IR"/>
        </w:rPr>
        <w:t xml:space="preserve"> خوب است،</w:t>
      </w:r>
      <w:r w:rsidR="00C230DE">
        <w:rPr>
          <w:rFonts w:cs="KFGQPC Uthman Taha Naskh" w:hint="cs"/>
          <w:sz w:val="36"/>
          <w:szCs w:val="36"/>
          <w:rtl/>
          <w:lang w:bidi="fa-IR"/>
        </w:rPr>
        <w:t xml:space="preserve"> روبروی مدرسه حجتیه اینها را می فروشند. یک چیزهایی که شهید ثانی بحث کرده در دلیل به عرف استناد کرده، این عرف چیه؟ محدود اش چیست و کجا فقیه میتواند استناد کن</w:t>
      </w:r>
      <w:r w:rsidR="00AA6376">
        <w:rPr>
          <w:rFonts w:cs="KFGQPC Uthman Taha Naskh" w:hint="cs"/>
          <w:sz w:val="36"/>
          <w:szCs w:val="36"/>
          <w:rtl/>
          <w:lang w:bidi="fa-IR"/>
        </w:rPr>
        <w:t>د حدود و ثغورش تنقیح نشده؛</w:t>
      </w:r>
      <w:r w:rsidR="00C230DE">
        <w:rPr>
          <w:rFonts w:cs="KFGQPC Uthman Taha Naskh" w:hint="cs"/>
          <w:sz w:val="36"/>
          <w:szCs w:val="36"/>
          <w:rtl/>
          <w:lang w:bidi="fa-IR"/>
        </w:rPr>
        <w:t xml:space="preserve"> امام و آقای خویی بلد بودند استفاده میکردند ولی </w:t>
      </w:r>
      <w:r w:rsidR="00AA6376">
        <w:rPr>
          <w:rFonts w:cs="KFGQPC Uthman Taha Naskh" w:hint="cs"/>
          <w:sz w:val="36"/>
          <w:szCs w:val="36"/>
          <w:rtl/>
          <w:lang w:bidi="fa-IR"/>
        </w:rPr>
        <w:t>منقح نشده بود.</w:t>
      </w:r>
      <w:r w:rsidR="00C230DE">
        <w:rPr>
          <w:rFonts w:cs="KFGQPC Uthman Taha Naskh" w:hint="cs"/>
          <w:sz w:val="36"/>
          <w:szCs w:val="36"/>
          <w:rtl/>
          <w:lang w:bidi="fa-IR"/>
        </w:rPr>
        <w:t>کنار بوستان کتاب کتابفروشی پ</w:t>
      </w:r>
      <w:r w:rsidR="008A3692">
        <w:rPr>
          <w:rFonts w:cs="KFGQPC Uthman Taha Naskh" w:hint="cs"/>
          <w:sz w:val="36"/>
          <w:szCs w:val="36"/>
          <w:rtl/>
          <w:lang w:bidi="fa-IR"/>
        </w:rPr>
        <w:t>ژوهشکده فرهنگ و ادب است که چندکتاب خریدنی دارد مثل شیوه های استکشاف ملاکات احکام دوجلد است که به درد فقه و اصول میخورد که این در اصول بحث نشده و جا دارد بحث شو</w:t>
      </w:r>
      <w:r w:rsidR="00AA6376">
        <w:rPr>
          <w:rFonts w:cs="KFGQPC Uthman Taha Naskh" w:hint="cs"/>
          <w:sz w:val="36"/>
          <w:szCs w:val="36"/>
          <w:rtl/>
          <w:lang w:bidi="fa-IR"/>
        </w:rPr>
        <w:t>د. کت</w:t>
      </w:r>
      <w:r w:rsidR="008A3692">
        <w:rPr>
          <w:rFonts w:cs="KFGQPC Uthman Taha Naskh" w:hint="cs"/>
          <w:sz w:val="36"/>
          <w:szCs w:val="36"/>
          <w:rtl/>
          <w:lang w:bidi="fa-IR"/>
        </w:rPr>
        <w:t>ب دیگر</w:t>
      </w:r>
      <w:r w:rsidR="00AA6376">
        <w:rPr>
          <w:rFonts w:cs="KFGQPC Uthman Taha Naskh" w:hint="cs"/>
          <w:sz w:val="36"/>
          <w:szCs w:val="36"/>
          <w:rtl/>
          <w:lang w:bidi="fa-IR"/>
        </w:rPr>
        <w:t>:</w:t>
      </w:r>
      <w:r w:rsidR="008A3692">
        <w:rPr>
          <w:rFonts w:cs="KFGQPC Uthman Taha Naskh" w:hint="cs"/>
          <w:sz w:val="36"/>
          <w:szCs w:val="36"/>
          <w:rtl/>
          <w:lang w:bidi="fa-IR"/>
        </w:rPr>
        <w:t xml:space="preserve"> موضو</w:t>
      </w:r>
      <w:r w:rsidR="00AA6376">
        <w:rPr>
          <w:rFonts w:cs="KFGQPC Uthman Taha Naskh" w:hint="cs"/>
          <w:sz w:val="36"/>
          <w:szCs w:val="36"/>
          <w:rtl/>
          <w:lang w:bidi="fa-IR"/>
        </w:rPr>
        <w:t>ع شناسی در فقه، مکتب شناسی فقهی و</w:t>
      </w:r>
      <w:r w:rsidR="008A3692">
        <w:rPr>
          <w:rFonts w:cs="KFGQPC Uthman Taha Naskh" w:hint="cs"/>
          <w:sz w:val="36"/>
          <w:szCs w:val="36"/>
          <w:rtl/>
          <w:lang w:bidi="fa-IR"/>
        </w:rPr>
        <w:t xml:space="preserve"> ادوار فقه که رضا اسلامی نوشتند.</w:t>
      </w:r>
      <w:r w:rsidR="00AA6376">
        <w:rPr>
          <w:rFonts w:cs="KFGQPC Uthman Taha Naskh" w:hint="cs"/>
          <w:sz w:val="36"/>
          <w:szCs w:val="36"/>
          <w:rtl/>
          <w:lang w:bidi="fa-IR"/>
        </w:rPr>
        <w:t xml:space="preserve"> کتاب</w:t>
      </w:r>
      <w:r w:rsidR="008A3692">
        <w:rPr>
          <w:rFonts w:cs="KFGQPC Uthman Taha Naskh" w:hint="cs"/>
          <w:sz w:val="36"/>
          <w:szCs w:val="36"/>
          <w:rtl/>
          <w:lang w:bidi="fa-IR"/>
        </w:rPr>
        <w:t xml:space="preserve"> </w:t>
      </w:r>
      <w:r w:rsidR="00AA6376">
        <w:rPr>
          <w:rFonts w:cs="KFGQPC Uthman Taha Naskh" w:hint="cs"/>
          <w:sz w:val="36"/>
          <w:szCs w:val="36"/>
          <w:rtl/>
          <w:lang w:bidi="fa-IR"/>
        </w:rPr>
        <w:t>فقه و زمان نیز  موجود است</w:t>
      </w:r>
      <w:bookmarkStart w:id="0" w:name="_GoBack"/>
      <w:bookmarkEnd w:id="0"/>
      <w:r w:rsidR="00863A35">
        <w:rPr>
          <w:rFonts w:cs="KFGQPC Uthman Taha Naskh" w:hint="cs"/>
          <w:sz w:val="36"/>
          <w:szCs w:val="36"/>
          <w:rtl/>
          <w:lang w:bidi="fa-IR"/>
        </w:rPr>
        <w:t xml:space="preserve">. </w:t>
      </w:r>
    </w:p>
    <w:sectPr w:rsidR="00043337" w:rsidRPr="006C02B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FD9"/>
    <w:rsid w:val="00043337"/>
    <w:rsid w:val="000E7E23"/>
    <w:rsid w:val="004E40EA"/>
    <w:rsid w:val="005B3597"/>
    <w:rsid w:val="006C02BD"/>
    <w:rsid w:val="00713C31"/>
    <w:rsid w:val="00863A35"/>
    <w:rsid w:val="008A3692"/>
    <w:rsid w:val="008E20B8"/>
    <w:rsid w:val="009617E1"/>
    <w:rsid w:val="009E1FD9"/>
    <w:rsid w:val="00AA6376"/>
    <w:rsid w:val="00BB2DD9"/>
    <w:rsid w:val="00BE377D"/>
    <w:rsid w:val="00BF22DC"/>
    <w:rsid w:val="00C1088B"/>
    <w:rsid w:val="00C1173E"/>
    <w:rsid w:val="00C230DE"/>
    <w:rsid w:val="00C309DC"/>
    <w:rsid w:val="00E946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B949A4-A355-4D2D-8F3E-02224EAF5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2B787-7027-4E63-A33B-40E437774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6</Pages>
  <Words>1168</Words>
  <Characters>6663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8</cp:revision>
  <dcterms:created xsi:type="dcterms:W3CDTF">2021-09-24T17:46:00Z</dcterms:created>
  <dcterms:modified xsi:type="dcterms:W3CDTF">2021-09-24T20:50:00Z</dcterms:modified>
</cp:coreProperties>
</file>